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C2" w:rsidRDefault="005853E6" w:rsidP="00C07D63">
      <w:pPr>
        <w:spacing w:after="0"/>
        <w:jc w:val="right"/>
        <w:rPr>
          <w:rFonts w:ascii="Times New Roman" w:eastAsia="Times New Roman" w:hAnsi="Times New Roman" w:cs="Times New Roman"/>
          <w:i/>
          <w:sz w:val="24"/>
          <w:szCs w:val="24"/>
        </w:rPr>
      </w:pPr>
      <w:bookmarkStart w:id="0" w:name="_GoBack"/>
      <w:bookmarkEnd w:id="0"/>
      <w:r w:rsidRPr="00C07D63">
        <w:rPr>
          <w:rFonts w:ascii="Times New Roman" w:eastAsia="Times New Roman" w:hAnsi="Times New Roman" w:cs="Times New Roman"/>
          <w:i/>
          <w:sz w:val="24"/>
          <w:szCs w:val="24"/>
        </w:rPr>
        <w:t>Приложение 1</w:t>
      </w:r>
    </w:p>
    <w:p w:rsidR="00C427BC" w:rsidRPr="00C07D63" w:rsidRDefault="00C427BC" w:rsidP="00C07D63">
      <w:pPr>
        <w:spacing w:after="0"/>
        <w:jc w:val="right"/>
        <w:rPr>
          <w:rFonts w:ascii="Times New Roman" w:eastAsia="Times New Roman" w:hAnsi="Times New Roman" w:cs="Times New Roman"/>
          <w:i/>
          <w:sz w:val="24"/>
          <w:szCs w:val="24"/>
        </w:rPr>
      </w:pPr>
    </w:p>
    <w:tbl>
      <w:tblPr>
        <w:tblStyle w:val="af3"/>
        <w:tblW w:w="957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802"/>
        <w:gridCol w:w="3543"/>
        <w:gridCol w:w="3229"/>
      </w:tblGrid>
      <w:tr w:rsidR="001A5DC2" w:rsidRPr="00C07D63">
        <w:trPr>
          <w:trHeight w:val="2371"/>
        </w:trPr>
        <w:tc>
          <w:tcPr>
            <w:tcW w:w="2802" w:type="dxa"/>
          </w:tcPr>
          <w:p w:rsidR="001A5DC2" w:rsidRPr="00C07D63" w:rsidRDefault="005853E6" w:rsidP="00C07D63">
            <w:pPr>
              <w:spacing w:after="0"/>
              <w:rPr>
                <w:rFonts w:ascii="Times New Roman" w:eastAsia="Times New Roman" w:hAnsi="Times New Roman" w:cs="Times New Roman"/>
                <w:sz w:val="24"/>
                <w:szCs w:val="24"/>
              </w:rPr>
            </w:pPr>
            <w:r w:rsidRPr="00C07D63">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332296</wp:posOffset>
                  </wp:positionH>
                  <wp:positionV relativeFrom="paragraph">
                    <wp:posOffset>7259</wp:posOffset>
                  </wp:positionV>
                  <wp:extent cx="889635" cy="925830"/>
                  <wp:effectExtent l="0" t="0" r="0" b="0"/>
                  <wp:wrapNone/>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889635" cy="925830"/>
                          </a:xfrm>
                          <a:prstGeom prst="rect">
                            <a:avLst/>
                          </a:prstGeom>
                          <a:ln/>
                        </pic:spPr>
                      </pic:pic>
                    </a:graphicData>
                  </a:graphic>
                </wp:anchor>
              </w:drawing>
            </w:r>
          </w:p>
          <w:p w:rsidR="001A5DC2" w:rsidRPr="00C07D63" w:rsidRDefault="00215097" w:rsidP="00C07D63">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685800</wp:posOffset>
                      </wp:positionV>
                      <wp:extent cx="1721367" cy="398145"/>
                      <wp:effectExtent l="0" t="0" r="0" b="0"/>
                      <wp:wrapNone/>
                      <wp:docPr id="23" name="Прямоугольник 23"/>
                      <wp:cNvGraphicFramePr/>
                      <a:graphic xmlns:a="http://schemas.openxmlformats.org/drawingml/2006/main">
                        <a:graphicData uri="http://schemas.microsoft.com/office/word/2010/wordprocessingShape">
                          <wps:wsp>
                            <wps:cNvSpPr/>
                            <wps:spPr>
                              <a:xfrm>
                                <a:off x="4490079" y="3585690"/>
                                <a:ext cx="1711842" cy="388620"/>
                              </a:xfrm>
                              <a:prstGeom prst="rect">
                                <a:avLst/>
                              </a:prstGeom>
                              <a:noFill/>
                              <a:ln>
                                <a:noFill/>
                              </a:ln>
                            </wps:spPr>
                            <wps:txbx>
                              <w:txbxContent>
                                <w:p w:rsidR="004C4699" w:rsidRDefault="00215097">
                                  <w:pPr>
                                    <w:spacing w:after="0" w:line="240" w:lineRule="auto"/>
                                    <w:jc w:val="center"/>
                                    <w:textDirection w:val="btLr"/>
                                  </w:pPr>
                                  <w:r>
                                    <w:rPr>
                                      <w:rFonts w:ascii="Times New Roman" w:eastAsia="Times New Roman" w:hAnsi="Times New Roman" w:cs="Times New Roman"/>
                                      <w:color w:val="000000"/>
                                      <w:sz w:val="14"/>
                                    </w:rPr>
                                    <w:t>МИНИСТЕРСТВО НАУКИ</w:t>
                                  </w:r>
                                </w:p>
                                <w:p w:rsidR="004C4699" w:rsidRDefault="00215097">
                                  <w:pPr>
                                    <w:spacing w:after="0" w:line="240" w:lineRule="auto"/>
                                    <w:jc w:val="center"/>
                                    <w:textDirection w:val="btLr"/>
                                  </w:pPr>
                                  <w:r>
                                    <w:rPr>
                                      <w:rFonts w:ascii="Times New Roman" w:eastAsia="Times New Roman" w:hAnsi="Times New Roman" w:cs="Times New Roman"/>
                                      <w:color w:val="000000"/>
                                      <w:sz w:val="14"/>
                                    </w:rPr>
                                    <w:t>И ВЫСШЕГО ОБРАЗОВАНИЯ</w:t>
                                  </w:r>
                                </w:p>
                                <w:p w:rsidR="004C4699" w:rsidRDefault="00215097">
                                  <w:pPr>
                                    <w:spacing w:after="0" w:line="240" w:lineRule="auto"/>
                                    <w:jc w:val="center"/>
                                    <w:textDirection w:val="btLr"/>
                                  </w:pPr>
                                  <w:r>
                                    <w:rPr>
                                      <w:rFonts w:ascii="Times New Roman" w:eastAsia="Times New Roman" w:hAnsi="Times New Roman" w:cs="Times New Roman"/>
                                      <w:color w:val="000000"/>
                                      <w:sz w:val="14"/>
                                    </w:rPr>
                                    <w:t>РОССИЙСКОЙ ФЕДЕРАЦИИ</w:t>
                                  </w:r>
                                </w:p>
                              </w:txbxContent>
                            </wps:txbx>
                            <wps:bodyPr spcFirstLastPara="1" wrap="square" lIns="91425" tIns="45700" rIns="91425" bIns="45700" anchor="t" anchorCtr="0">
                              <a:noAutofit/>
                            </wps:bodyPr>
                          </wps:wsp>
                        </a:graphicData>
                      </a:graphic>
                    </wp:anchor>
                  </w:drawing>
                </mc:Choice>
                <mc:Fallback>
                  <w:pict>
                    <v:rect id="Прямоугольник 23" o:spid="_x0000_s1026" style="position:absolute;left:0;text-align:left;margin-left:-3pt;margin-top:54pt;width:135.55pt;height:3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" filled="f" stroked="f">
                      <v:textbox inset="2.53958mm,1.2694mm,2.53958mm,1.2694mm">
                        <w:txbxContent>
                          <w:p w:rsidR="004C4699" w:rsidRDefault="00215097">
                            <w:pPr>
                              <w:spacing w:after="0" w:line="240" w:lineRule="auto"/>
                              <w:jc w:val="center"/>
                              <w:textDirection w:val="btLr"/>
                            </w:pPr>
                            <w:r>
                              <w:rPr>
                                <w:rFonts w:ascii="Times New Roman" w:eastAsia="Times New Roman" w:hAnsi="Times New Roman" w:cs="Times New Roman"/>
                                <w:color w:val="000000"/>
                                <w:sz w:val="14"/>
                              </w:rPr>
                              <w:t>МИНИСТЕРСТВО НАУКИ</w:t>
                            </w:r>
                          </w:p>
                          <w:p w:rsidR="004C4699" w:rsidRDefault="00215097">
                            <w:pPr>
                              <w:spacing w:after="0" w:line="240" w:lineRule="auto"/>
                              <w:jc w:val="center"/>
                              <w:textDirection w:val="btLr"/>
                            </w:pPr>
                            <w:r>
                              <w:rPr>
                                <w:rFonts w:ascii="Times New Roman" w:eastAsia="Times New Roman" w:hAnsi="Times New Roman" w:cs="Times New Roman"/>
                                <w:color w:val="000000"/>
                                <w:sz w:val="14"/>
                              </w:rPr>
                              <w:t>И ВЫСШЕГО ОБРАЗОВАНИЯ</w:t>
                            </w:r>
                          </w:p>
                          <w:p w:rsidR="004C4699" w:rsidRDefault="00215097">
                            <w:pPr>
                              <w:spacing w:after="0" w:line="240" w:lineRule="auto"/>
                              <w:jc w:val="center"/>
                              <w:textDirection w:val="btLr"/>
                            </w:pPr>
                            <w:r>
                              <w:rPr>
                                <w:rFonts w:ascii="Times New Roman" w:eastAsia="Times New Roman" w:hAnsi="Times New Roman" w:cs="Times New Roman"/>
                                <w:color w:val="000000"/>
                                <w:sz w:val="14"/>
                              </w:rPr>
                              <w:t>РОССИЙСКОЙ ФЕДЕРАЦИИ</w:t>
                            </w:r>
                          </w:p>
                        </w:txbxContent>
                      </v:textbox>
                    </v:rect>
                  </w:pict>
                </mc:Fallback>
              </mc:AlternateContent>
            </w:r>
          </w:p>
        </w:tc>
        <w:tc>
          <w:tcPr>
            <w:tcW w:w="3543" w:type="dxa"/>
          </w:tcPr>
          <w:p w:rsidR="001A5DC2" w:rsidRPr="00C07D63" w:rsidRDefault="005853E6" w:rsidP="00C07D63">
            <w:pPr>
              <w:spacing w:after="0"/>
              <w:jc w:val="center"/>
              <w:rPr>
                <w:rFonts w:ascii="Times New Roman" w:eastAsia="Times New Roman" w:hAnsi="Times New Roman" w:cs="Times New Roman"/>
                <w:sz w:val="24"/>
                <w:szCs w:val="24"/>
              </w:rPr>
            </w:pPr>
            <w:r w:rsidRPr="00C07D63">
              <w:rPr>
                <w:rFonts w:ascii="Times New Roman" w:eastAsia="Times New Roman" w:hAnsi="Times New Roman" w:cs="Times New Roman"/>
                <w:noProof/>
                <w:sz w:val="24"/>
                <w:szCs w:val="24"/>
                <w:lang w:eastAsia="ru-RU"/>
              </w:rPr>
              <w:drawing>
                <wp:inline distT="0" distB="0" distL="0" distR="0">
                  <wp:extent cx="1465394" cy="886052"/>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cstate="print"/>
                          <a:srcRect t="20930" b="18604"/>
                          <a:stretch>
                            <a:fillRect/>
                          </a:stretch>
                        </pic:blipFill>
                        <pic:spPr>
                          <a:xfrm>
                            <a:off x="0" y="0"/>
                            <a:ext cx="1465394" cy="886052"/>
                          </a:xfrm>
                          <a:prstGeom prst="rect">
                            <a:avLst/>
                          </a:prstGeom>
                          <a:ln/>
                        </pic:spPr>
                      </pic:pic>
                    </a:graphicData>
                  </a:graphic>
                </wp:inline>
              </w:drawing>
            </w:r>
            <w:r w:rsidR="00215097">
              <w:rPr>
                <w:noProof/>
                <w:lang w:eastAsia="ru-RU"/>
              </w:rPr>
              <mc:AlternateContent>
                <mc:Choice Requires="wps">
                  <w:drawing>
                    <wp:anchor distT="0" distB="0" distL="114300" distR="114300" simplePos="0" relativeHeight="251660288" behindDoc="0" locked="0" layoutInCell="1" hidden="0" allowOverlap="1">
                      <wp:simplePos x="0" y="0"/>
                      <wp:positionH relativeFrom="column">
                        <wp:posOffset>38101</wp:posOffset>
                      </wp:positionH>
                      <wp:positionV relativeFrom="paragraph">
                        <wp:posOffset>876300</wp:posOffset>
                      </wp:positionV>
                      <wp:extent cx="2221097" cy="573051"/>
                      <wp:effectExtent l="0" t="0" r="0" b="0"/>
                      <wp:wrapNone/>
                      <wp:docPr id="22" name="Прямоугольник 22"/>
                      <wp:cNvGraphicFramePr/>
                      <a:graphic xmlns:a="http://schemas.openxmlformats.org/drawingml/2006/main">
                        <a:graphicData uri="http://schemas.microsoft.com/office/word/2010/wordprocessingShape">
                          <wps:wsp>
                            <wps:cNvSpPr/>
                            <wps:spPr>
                              <a:xfrm>
                                <a:off x="4240214" y="3498237"/>
                                <a:ext cx="2211572" cy="563526"/>
                              </a:xfrm>
                              <a:prstGeom prst="rect">
                                <a:avLst/>
                              </a:prstGeom>
                              <a:noFill/>
                              <a:ln>
                                <a:noFill/>
                              </a:ln>
                            </wps:spPr>
                            <wps:txbx>
                              <w:txbxContent>
                                <w:p w:rsidR="004C4699" w:rsidRDefault="00215097">
                                  <w:pPr>
                                    <w:spacing w:after="0" w:line="240" w:lineRule="auto"/>
                                    <w:jc w:val="center"/>
                                    <w:textDirection w:val="btLr"/>
                                  </w:pPr>
                                  <w:r>
                                    <w:rPr>
                                      <w:rFonts w:ascii="Times New Roman" w:eastAsia="Times New Roman" w:hAnsi="Times New Roman" w:cs="Times New Roman"/>
                                      <w:color w:val="000000"/>
                                      <w:sz w:val="12"/>
                                    </w:rPr>
                                    <w:t xml:space="preserve">СЕТЬ РЕСУРСНЫХ УЧЕБНО-МЕТОДИЧЕСКИХ ЦЕНТРОВ ПО ОБУЧЕНИЮ ИНВАЛИДОВ  И ЛИЦ С ОГРАНИЧЕННЫМИ ВОЗМОЖНОСТЯМИ ЗДОРОВЬЯ </w:t>
                                  </w:r>
                                </w:p>
                                <w:p w:rsidR="004C4699" w:rsidRDefault="00215097">
                                  <w:pPr>
                                    <w:spacing w:after="0" w:line="240" w:lineRule="auto"/>
                                    <w:jc w:val="center"/>
                                    <w:textDirection w:val="btLr"/>
                                  </w:pPr>
                                  <w:r>
                                    <w:rPr>
                                      <w:rFonts w:ascii="Times New Roman" w:eastAsia="Times New Roman" w:hAnsi="Times New Roman" w:cs="Times New Roman"/>
                                      <w:color w:val="000000"/>
                                      <w:sz w:val="12"/>
                                    </w:rPr>
                                    <w:t>НА БАЗЕ ОБРАЗОВАТЕЛЬНЫХ ОРГАНИЗАЦИЙ ВЫСШЕГО ОБРАЗОВАНИЯ</w:t>
                                  </w:r>
                                </w:p>
                                <w:p w:rsidR="004C4699" w:rsidRDefault="004C4699">
                                  <w:pPr>
                                    <w:spacing w:after="0"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Прямоугольник 22" o:spid="_x0000_s1027" style="position:absolute;left:0;text-align:left;margin-left:3pt;margin-top:69pt;width:174.9pt;height:4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" filled="f" stroked="f">
                      <v:textbox inset="2.53958mm,1.2694mm,2.53958mm,1.2694mm">
                        <w:txbxContent>
                          <w:p w:rsidR="004C4699" w:rsidRDefault="00215097">
                            <w:pPr>
                              <w:spacing w:after="0" w:line="240" w:lineRule="auto"/>
                              <w:jc w:val="center"/>
                              <w:textDirection w:val="btLr"/>
                            </w:pPr>
                            <w:r>
                              <w:rPr>
                                <w:rFonts w:ascii="Times New Roman" w:eastAsia="Times New Roman" w:hAnsi="Times New Roman" w:cs="Times New Roman"/>
                                <w:color w:val="000000"/>
                                <w:sz w:val="12"/>
                              </w:rPr>
                              <w:t xml:space="preserve">СЕТЬ РЕСУРСНЫХ УЧЕБНО-МЕТОДИЧЕСКИХ ЦЕНТРОВ ПО ОБУЧЕНИЮ ИНВАЛИДОВ  И ЛИЦ С ОГРАНИЧЕННЫМИ ВОЗМОЖНОСТЯМИ ЗДОРОВЬЯ </w:t>
                            </w:r>
                          </w:p>
                          <w:p w:rsidR="004C4699" w:rsidRDefault="00215097">
                            <w:pPr>
                              <w:spacing w:after="0" w:line="240" w:lineRule="auto"/>
                              <w:jc w:val="center"/>
                              <w:textDirection w:val="btLr"/>
                            </w:pPr>
                            <w:r>
                              <w:rPr>
                                <w:rFonts w:ascii="Times New Roman" w:eastAsia="Times New Roman" w:hAnsi="Times New Roman" w:cs="Times New Roman"/>
                                <w:color w:val="000000"/>
                                <w:sz w:val="12"/>
                              </w:rPr>
                              <w:t>НА БАЗЕ ОБРАЗОВАТЕЛЬНЫХ ОРГАНИЗАЦИЙ ВЫСШЕГО ОБРАЗОВАНИЯ</w:t>
                            </w:r>
                          </w:p>
                          <w:p w:rsidR="004C4699" w:rsidRDefault="004C4699">
                            <w:pPr>
                              <w:spacing w:after="0" w:line="275" w:lineRule="auto"/>
                              <w:jc w:val="center"/>
                              <w:textDirection w:val="btLr"/>
                            </w:pPr>
                          </w:p>
                        </w:txbxContent>
                      </v:textbox>
                    </v:rect>
                  </w:pict>
                </mc:Fallback>
              </mc:AlternateContent>
            </w:r>
          </w:p>
        </w:tc>
        <w:tc>
          <w:tcPr>
            <w:tcW w:w="3229" w:type="dxa"/>
          </w:tcPr>
          <w:p w:rsidR="001A5DC2" w:rsidRPr="00C07D63" w:rsidRDefault="005853E6" w:rsidP="00C07D63">
            <w:pPr>
              <w:spacing w:after="0"/>
              <w:jc w:val="center"/>
              <w:rPr>
                <w:rFonts w:ascii="Times New Roman" w:eastAsia="Times New Roman" w:hAnsi="Times New Roman" w:cs="Times New Roman"/>
                <w:sz w:val="24"/>
                <w:szCs w:val="24"/>
              </w:rPr>
            </w:pPr>
            <w:r w:rsidRPr="00C07D63">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305498</wp:posOffset>
                  </wp:positionH>
                  <wp:positionV relativeFrom="paragraph">
                    <wp:posOffset>159488</wp:posOffset>
                  </wp:positionV>
                  <wp:extent cx="1304567" cy="542260"/>
                  <wp:effectExtent l="0" t="0" r="0" b="0"/>
                  <wp:wrapNone/>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cstate="print"/>
                          <a:srcRect l="5552" t="8932" r="4612" b="10715"/>
                          <a:stretch>
                            <a:fillRect/>
                          </a:stretch>
                        </pic:blipFill>
                        <pic:spPr>
                          <a:xfrm>
                            <a:off x="0" y="0"/>
                            <a:ext cx="1304567" cy="542260"/>
                          </a:xfrm>
                          <a:prstGeom prst="rect">
                            <a:avLst/>
                          </a:prstGeom>
                          <a:ln/>
                        </pic:spPr>
                      </pic:pic>
                    </a:graphicData>
                  </a:graphic>
                </wp:anchor>
              </w:drawing>
            </w:r>
            <w:r w:rsidR="00215097">
              <w:rPr>
                <w:noProof/>
                <w:lang w:eastAsia="ru-RU"/>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927100</wp:posOffset>
                      </wp:positionV>
                      <wp:extent cx="1944650" cy="573051"/>
                      <wp:effectExtent l="0" t="0" r="0" b="0"/>
                      <wp:wrapNone/>
                      <wp:docPr id="21" name="Прямоугольник 21"/>
                      <wp:cNvGraphicFramePr/>
                      <a:graphic xmlns:a="http://schemas.openxmlformats.org/drawingml/2006/main">
                        <a:graphicData uri="http://schemas.microsoft.com/office/word/2010/wordprocessingShape">
                          <wps:wsp>
                            <wps:cNvSpPr/>
                            <wps:spPr>
                              <a:xfrm>
                                <a:off x="4378438" y="3498237"/>
                                <a:ext cx="1935125" cy="563526"/>
                              </a:xfrm>
                              <a:prstGeom prst="rect">
                                <a:avLst/>
                              </a:prstGeom>
                              <a:noFill/>
                              <a:ln>
                                <a:noFill/>
                              </a:ln>
                            </wps:spPr>
                            <wps:txbx>
                              <w:txbxContent>
                                <w:p w:rsidR="004C4699" w:rsidRDefault="00215097">
                                  <w:pPr>
                                    <w:spacing w:after="0" w:line="275" w:lineRule="auto"/>
                                    <w:jc w:val="center"/>
                                    <w:textDirection w:val="btLr"/>
                                  </w:pPr>
                                  <w:r>
                                    <w:rPr>
                                      <w:rFonts w:ascii="Times New Roman" w:eastAsia="Times New Roman" w:hAnsi="Times New Roman" w:cs="Times New Roman"/>
                                      <w:color w:val="000000"/>
                                      <w:sz w:val="12"/>
                                    </w:rPr>
                                    <w:t>РЕСУРСНЫЙ УЧЕБНО-МЕТОДИЧЕСКИЙ ЦЕНТР  ПО ОБУЧЕНИЮ ИНВАЛИДОВ В ОБРАЗОВАТЕЛЬНЫХ ОРГАНИЗАЦИЯХ СЕВЕРО-ЗАПАДНОГО ФЕДЕРАЛЬНОГО ОКРУГА</w:t>
                                  </w:r>
                                </w:p>
                                <w:p w:rsidR="004C4699" w:rsidRDefault="00215097">
                                  <w:pPr>
                                    <w:spacing w:after="0" w:line="275" w:lineRule="auto"/>
                                    <w:jc w:val="center"/>
                                    <w:textDirection w:val="btLr"/>
                                  </w:pPr>
                                  <w:r>
                                    <w:rPr>
                                      <w:rFonts w:ascii="Times New Roman" w:eastAsia="Times New Roman" w:hAnsi="Times New Roman" w:cs="Times New Roman"/>
                                      <w:color w:val="000000"/>
                                      <w:sz w:val="12"/>
                                    </w:rPr>
                                    <w:t xml:space="preserve"> (РУМЦ СЗФО ЧГУ)</w:t>
                                  </w:r>
                                </w:p>
                              </w:txbxContent>
                            </wps:txbx>
                            <wps:bodyPr spcFirstLastPara="1" wrap="square" lIns="91425" tIns="45700" rIns="91425" bIns="45700" anchor="t" anchorCtr="0">
                              <a:noAutofit/>
                            </wps:bodyPr>
                          </wps:wsp>
                        </a:graphicData>
                      </a:graphic>
                    </wp:anchor>
                  </w:drawing>
                </mc:Choice>
                <mc:Fallback>
                  <w:pict>
                    <v:rect id="Прямоугольник 21" o:spid="_x0000_s1028" style="position:absolute;left:0;text-align:left;margin-left:0;margin-top:73pt;width:153.1pt;height:45.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" filled="f" stroked="f">
                      <v:textbox inset="2.53958mm,1.2694mm,2.53958mm,1.2694mm">
                        <w:txbxContent>
                          <w:p w:rsidR="004C4699" w:rsidRDefault="00215097">
                            <w:pPr>
                              <w:spacing w:after="0" w:line="275" w:lineRule="auto"/>
                              <w:jc w:val="center"/>
                              <w:textDirection w:val="btLr"/>
                            </w:pPr>
                            <w:r>
                              <w:rPr>
                                <w:rFonts w:ascii="Times New Roman" w:eastAsia="Times New Roman" w:hAnsi="Times New Roman" w:cs="Times New Roman"/>
                                <w:color w:val="000000"/>
                                <w:sz w:val="12"/>
                              </w:rPr>
                              <w:t>РЕСУРСНЫЙ УЧЕБНО-МЕТОДИЧЕСКИЙ ЦЕНТР  ПО ОБУЧЕНИЮ ИНВАЛИДОВ В ОБРАЗОВАТЕЛЬНЫХ ОРГАНИЗАЦИЯХ СЕВЕРО-ЗАПАДНОГО ФЕДЕРАЛЬНОГО ОКРУГА</w:t>
                            </w:r>
                          </w:p>
                          <w:p w:rsidR="004C4699" w:rsidRDefault="00215097">
                            <w:pPr>
                              <w:spacing w:after="0" w:line="275" w:lineRule="auto"/>
                              <w:jc w:val="center"/>
                              <w:textDirection w:val="btLr"/>
                            </w:pPr>
                            <w:r>
                              <w:rPr>
                                <w:rFonts w:ascii="Times New Roman" w:eastAsia="Times New Roman" w:hAnsi="Times New Roman" w:cs="Times New Roman"/>
                                <w:color w:val="000000"/>
                                <w:sz w:val="12"/>
                              </w:rPr>
                              <w:t xml:space="preserve"> (РУМЦ СЗФО ЧГУ)</w:t>
                            </w:r>
                          </w:p>
                        </w:txbxContent>
                      </v:textbox>
                    </v:rect>
                  </w:pict>
                </mc:Fallback>
              </mc:AlternateContent>
            </w:r>
          </w:p>
        </w:tc>
      </w:tr>
    </w:tbl>
    <w:p w:rsidR="001A5DC2" w:rsidRPr="00C07D63" w:rsidRDefault="005853E6" w:rsidP="00C07D63">
      <w:pPr>
        <w:spacing w:after="0"/>
        <w:jc w:val="center"/>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Министерство науки и высшего образования Российской Федерации</w:t>
      </w:r>
    </w:p>
    <w:p w:rsidR="001A5DC2" w:rsidRPr="00C07D63" w:rsidRDefault="005853E6" w:rsidP="00C07D63">
      <w:pPr>
        <w:spacing w:after="0"/>
        <w:jc w:val="center"/>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Сеть ресурсных учебно-методических центров по обучению инвалидов </w:t>
      </w:r>
    </w:p>
    <w:p w:rsidR="001A5DC2" w:rsidRPr="00C07D63" w:rsidRDefault="005853E6" w:rsidP="00C07D63">
      <w:pPr>
        <w:spacing w:after="0"/>
        <w:jc w:val="center"/>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и лиц с ограниченными возможностями здоровья </w:t>
      </w:r>
    </w:p>
    <w:p w:rsidR="001A5DC2" w:rsidRPr="00C07D63" w:rsidRDefault="005853E6" w:rsidP="00C07D63">
      <w:pPr>
        <w:spacing w:after="0"/>
        <w:jc w:val="center"/>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на базе образовательных организаций высшего образования</w:t>
      </w:r>
    </w:p>
    <w:p w:rsidR="001A5DC2" w:rsidRPr="00C07D63" w:rsidRDefault="005853E6" w:rsidP="00C07D63">
      <w:pPr>
        <w:spacing w:after="0"/>
        <w:jc w:val="center"/>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Ресурсный учебно-методический центр  по обучению инвалидов </w:t>
      </w:r>
    </w:p>
    <w:p w:rsidR="00C07D63" w:rsidRDefault="005853E6" w:rsidP="00C07D63">
      <w:pPr>
        <w:spacing w:after="0"/>
        <w:jc w:val="center"/>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в образовательных организациях Север</w:t>
      </w:r>
      <w:r w:rsidR="00C07D63">
        <w:rPr>
          <w:rFonts w:ascii="Times New Roman" w:eastAsia="Times New Roman" w:hAnsi="Times New Roman" w:cs="Times New Roman"/>
          <w:sz w:val="24"/>
          <w:szCs w:val="24"/>
        </w:rPr>
        <w:t>о-Западного федерального округа</w:t>
      </w:r>
    </w:p>
    <w:p w:rsidR="001A5DC2" w:rsidRPr="00C07D63" w:rsidRDefault="005853E6" w:rsidP="00C07D63">
      <w:pPr>
        <w:spacing w:after="0"/>
        <w:jc w:val="center"/>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(РУМЦ СЗФО ЧГУ)</w:t>
      </w:r>
    </w:p>
    <w:p w:rsidR="001A5DC2" w:rsidRPr="00C07D63" w:rsidRDefault="001A5DC2" w:rsidP="00C07D63">
      <w:pPr>
        <w:spacing w:after="0"/>
        <w:jc w:val="center"/>
        <w:rPr>
          <w:rFonts w:ascii="Times New Roman" w:eastAsia="Times New Roman" w:hAnsi="Times New Roman" w:cs="Times New Roman"/>
          <w:sz w:val="24"/>
          <w:szCs w:val="24"/>
        </w:rPr>
      </w:pPr>
    </w:p>
    <w:p w:rsidR="001A5DC2" w:rsidRPr="00C07D63" w:rsidRDefault="005853E6" w:rsidP="00C07D63">
      <w:pPr>
        <w:spacing w:after="0"/>
        <w:jc w:val="center"/>
        <w:rPr>
          <w:rFonts w:ascii="Times New Roman" w:eastAsia="Times New Roman" w:hAnsi="Times New Roman" w:cs="Times New Roman"/>
          <w:b/>
          <w:sz w:val="24"/>
          <w:szCs w:val="24"/>
        </w:rPr>
      </w:pPr>
      <w:r w:rsidRPr="00C07D63">
        <w:rPr>
          <w:rFonts w:ascii="Times New Roman" w:eastAsia="Times New Roman" w:hAnsi="Times New Roman" w:cs="Times New Roman"/>
          <w:b/>
          <w:sz w:val="24"/>
          <w:szCs w:val="24"/>
        </w:rPr>
        <w:t>ИНФОРМАЦИОННОЕ ПИСЬМО</w:t>
      </w:r>
    </w:p>
    <w:p w:rsidR="001A5DC2" w:rsidRPr="00C07D63" w:rsidRDefault="001A5DC2" w:rsidP="00C07D63">
      <w:pPr>
        <w:spacing w:after="0"/>
        <w:ind w:firstLine="709"/>
        <w:jc w:val="both"/>
        <w:rPr>
          <w:rFonts w:ascii="Times New Roman" w:eastAsia="Times New Roman" w:hAnsi="Times New Roman" w:cs="Times New Roman"/>
          <w:sz w:val="24"/>
          <w:szCs w:val="24"/>
        </w:rPr>
      </w:pPr>
    </w:p>
    <w:p w:rsidR="001A5DC2" w:rsidRPr="00C07D63" w:rsidRDefault="005853E6" w:rsidP="00C07D63">
      <w:pPr>
        <w:spacing w:after="0"/>
        <w:jc w:val="center"/>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Приглашаем принять участие </w:t>
      </w:r>
    </w:p>
    <w:p w:rsidR="001A5DC2" w:rsidRPr="00C07D63" w:rsidRDefault="005853E6" w:rsidP="00C07D63">
      <w:pPr>
        <w:spacing w:after="0"/>
        <w:jc w:val="center"/>
        <w:rPr>
          <w:rFonts w:ascii="Times New Roman" w:eastAsia="Times New Roman" w:hAnsi="Times New Roman" w:cs="Times New Roman"/>
          <w:b/>
          <w:smallCaps/>
          <w:sz w:val="24"/>
          <w:szCs w:val="24"/>
        </w:rPr>
      </w:pPr>
      <w:r w:rsidRPr="00C07D63">
        <w:rPr>
          <w:rFonts w:ascii="Times New Roman" w:eastAsia="Times New Roman" w:hAnsi="Times New Roman" w:cs="Times New Roman"/>
          <w:b/>
          <w:sz w:val="24"/>
          <w:szCs w:val="24"/>
        </w:rPr>
        <w:t xml:space="preserve">во 2-й </w:t>
      </w:r>
      <w:r w:rsidRPr="00C07D63">
        <w:rPr>
          <w:rFonts w:ascii="Times New Roman" w:eastAsia="Times New Roman" w:hAnsi="Times New Roman" w:cs="Times New Roman"/>
          <w:b/>
          <w:smallCaps/>
          <w:sz w:val="24"/>
          <w:szCs w:val="24"/>
        </w:rPr>
        <w:t xml:space="preserve">ОБЩЕРОССИЙСКОЙ СТУДЕНЧЕСКОЙ СМЕНЕ </w:t>
      </w:r>
    </w:p>
    <w:p w:rsidR="001A5DC2" w:rsidRPr="00C07D63" w:rsidRDefault="005853E6" w:rsidP="00C07D63">
      <w:pPr>
        <w:spacing w:after="0"/>
        <w:jc w:val="center"/>
        <w:rPr>
          <w:rFonts w:ascii="Times New Roman" w:eastAsia="Times New Roman" w:hAnsi="Times New Roman" w:cs="Times New Roman"/>
          <w:b/>
          <w:smallCaps/>
          <w:sz w:val="24"/>
          <w:szCs w:val="24"/>
        </w:rPr>
      </w:pPr>
      <w:r w:rsidRPr="00C07D63">
        <w:rPr>
          <w:rFonts w:ascii="Times New Roman" w:eastAsia="Times New Roman" w:hAnsi="Times New Roman" w:cs="Times New Roman"/>
          <w:b/>
          <w:smallCaps/>
          <w:sz w:val="24"/>
          <w:szCs w:val="24"/>
        </w:rPr>
        <w:t xml:space="preserve">ПО ИНКЛЮЗИВНОМУ ВОЛОНТЕРСТВУ </w:t>
      </w:r>
    </w:p>
    <w:p w:rsidR="001A5DC2" w:rsidRPr="00C07D63" w:rsidRDefault="005853E6" w:rsidP="00C07D63">
      <w:pPr>
        <w:spacing w:after="0"/>
        <w:jc w:val="center"/>
        <w:rPr>
          <w:rFonts w:ascii="Times New Roman" w:eastAsia="Times New Roman" w:hAnsi="Times New Roman" w:cs="Times New Roman"/>
          <w:b/>
          <w:sz w:val="24"/>
          <w:szCs w:val="24"/>
        </w:rPr>
      </w:pPr>
      <w:r w:rsidRPr="00C07D63">
        <w:rPr>
          <w:rFonts w:ascii="Times New Roman" w:eastAsia="Times New Roman" w:hAnsi="Times New Roman" w:cs="Times New Roman"/>
          <w:b/>
          <w:smallCaps/>
          <w:sz w:val="24"/>
          <w:szCs w:val="24"/>
        </w:rPr>
        <w:t>И ИНКЛЮЗИВНОМУ ТУРИЗМУ</w:t>
      </w:r>
      <w:r w:rsidRPr="00C07D63">
        <w:rPr>
          <w:rFonts w:ascii="Times New Roman" w:eastAsia="Times New Roman" w:hAnsi="Times New Roman" w:cs="Times New Roman"/>
          <w:b/>
          <w:sz w:val="24"/>
          <w:szCs w:val="24"/>
        </w:rPr>
        <w:t xml:space="preserve"> </w:t>
      </w:r>
    </w:p>
    <w:p w:rsidR="001A5DC2" w:rsidRPr="00C07D63" w:rsidRDefault="001A5DC2" w:rsidP="00C07D63">
      <w:pPr>
        <w:spacing w:after="0"/>
        <w:ind w:firstLine="709"/>
        <w:jc w:val="both"/>
        <w:rPr>
          <w:rFonts w:ascii="Times New Roman" w:eastAsia="Times New Roman" w:hAnsi="Times New Roman" w:cs="Times New Roman"/>
          <w:sz w:val="24"/>
          <w:szCs w:val="24"/>
        </w:rPr>
      </w:pPr>
    </w:p>
    <w:p w:rsidR="001A5DC2" w:rsidRPr="00C07D63" w:rsidRDefault="005853E6" w:rsidP="00C07D63">
      <w:pPr>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В целях подготовки авангардного инклюзивного волонтерского корпуса из числа обучающихся в образовательных организациях высшего образования Российской Федерации, нацеленного на активизацию деятельности волонтерских центров/объединений и развитие молодежных инициатив в сфере инклюзии и развитие инклюзивного туризма на территории РФ и вновь присоединившихся территорий в 2023 г. проводится </w:t>
      </w:r>
      <w:r w:rsidRPr="00C07D63">
        <w:rPr>
          <w:rFonts w:ascii="Times New Roman" w:eastAsia="Times New Roman" w:hAnsi="Times New Roman" w:cs="Times New Roman"/>
          <w:b/>
          <w:sz w:val="24"/>
          <w:szCs w:val="24"/>
        </w:rPr>
        <w:t>2-ая Общероссийская студенческая смена по инклюзивному волонтерству и инклюзивному туризму</w:t>
      </w:r>
      <w:r w:rsidRPr="00C07D63">
        <w:rPr>
          <w:rFonts w:ascii="Times New Roman" w:eastAsia="Times New Roman" w:hAnsi="Times New Roman" w:cs="Times New Roman"/>
          <w:sz w:val="24"/>
          <w:szCs w:val="24"/>
        </w:rPr>
        <w:t xml:space="preserve">  (далее – Смена).</w:t>
      </w:r>
    </w:p>
    <w:p w:rsidR="001A5DC2" w:rsidRPr="00C07D63" w:rsidRDefault="005853E6" w:rsidP="00C07D63">
      <w:pPr>
        <w:widowControl w:val="0"/>
        <w:tabs>
          <w:tab w:val="left" w:pos="0"/>
          <w:tab w:val="left" w:pos="993"/>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Задачами проведения Смены являются: </w:t>
      </w:r>
    </w:p>
    <w:p w:rsidR="001A5DC2" w:rsidRPr="00C07D63" w:rsidRDefault="00215097" w:rsidP="00C07D63">
      <w:pPr>
        <w:spacing w:after="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0"/>
          <w:id w:val="3041692"/>
        </w:sdtPr>
        <w:sdtEndPr/>
        <w:sdtContent>
          <w:r w:rsidR="005853E6" w:rsidRPr="00C07D63">
            <w:rPr>
              <w:rFonts w:ascii="Times New Roman" w:eastAsia="Gungsuh" w:hAnsi="Times New Roman" w:cs="Times New Roman"/>
              <w:sz w:val="24"/>
              <w:szCs w:val="24"/>
            </w:rPr>
            <w:t>− выявление социально активных, мотивированных к волонтёрской деятельности в сфере инклюзии обучающихся в образовательных организациях высшего образования;</w:t>
          </w:r>
        </w:sdtContent>
      </w:sdt>
    </w:p>
    <w:p w:rsidR="001A5DC2" w:rsidRPr="00C07D63" w:rsidRDefault="00215097" w:rsidP="00C07D63">
      <w:pPr>
        <w:spacing w:after="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
          <w:id w:val="3041693"/>
        </w:sdtPr>
        <w:sdtEndPr/>
        <w:sdtContent>
          <w:r w:rsidR="005853E6" w:rsidRPr="00C07D63">
            <w:rPr>
              <w:rFonts w:ascii="Times New Roman" w:eastAsia="Gungsuh" w:hAnsi="Times New Roman" w:cs="Times New Roman"/>
              <w:sz w:val="24"/>
              <w:szCs w:val="24"/>
            </w:rPr>
            <w:t>− развитие интереса и социальных инициатив в области инклюзивного туризма;</w:t>
          </w:r>
        </w:sdtContent>
      </w:sdt>
    </w:p>
    <w:p w:rsidR="001A5DC2" w:rsidRPr="00C07D63" w:rsidRDefault="00215097" w:rsidP="00C07D63">
      <w:pPr>
        <w:spacing w:after="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
          <w:id w:val="3041694"/>
        </w:sdtPr>
        <w:sdtEndPr/>
        <w:sdtContent>
          <w:r w:rsidR="005853E6" w:rsidRPr="00C07D63">
            <w:rPr>
              <w:rFonts w:ascii="Times New Roman" w:eastAsia="Gungsuh" w:hAnsi="Times New Roman" w:cs="Times New Roman"/>
              <w:sz w:val="24"/>
              <w:szCs w:val="24"/>
            </w:rPr>
            <w:t>− формирование социально-психологической готовности к организации и осуществлению волонтёрской деятельности в сфере инклюзии;</w:t>
          </w:r>
        </w:sdtContent>
      </w:sdt>
    </w:p>
    <w:p w:rsidR="001A5DC2" w:rsidRPr="00C07D63" w:rsidRDefault="00215097" w:rsidP="00C07D63">
      <w:pPr>
        <w:spacing w:after="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
          <w:id w:val="3041695"/>
        </w:sdtPr>
        <w:sdtEndPr/>
        <w:sdtContent>
          <w:r w:rsidR="005853E6" w:rsidRPr="00C07D63">
            <w:rPr>
              <w:rFonts w:ascii="Times New Roman" w:eastAsia="Gungsuh" w:hAnsi="Times New Roman" w:cs="Times New Roman"/>
              <w:sz w:val="24"/>
              <w:szCs w:val="24"/>
            </w:rPr>
            <w:t>− формирование коммуникативных, организационных, информационных, экспертных компетенций в сфере инклюзивного волонтерства и инклюзивного туризма;</w:t>
          </w:r>
        </w:sdtContent>
      </w:sdt>
    </w:p>
    <w:p w:rsidR="001A5DC2" w:rsidRPr="00C07D63" w:rsidRDefault="005853E6" w:rsidP="00C07D63">
      <w:pPr>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-продвижение и популяризация идей социальной инклюзии, инклюзивного волонтерства, повышения доступности туристических объектов и маршрутов;</w:t>
      </w:r>
    </w:p>
    <w:p w:rsidR="001A5DC2" w:rsidRPr="00C07D63" w:rsidRDefault="00215097" w:rsidP="00C07D63">
      <w:pPr>
        <w:spacing w:after="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
          <w:id w:val="3041696"/>
        </w:sdtPr>
        <w:sdtEndPr/>
        <w:sdtContent>
          <w:r w:rsidR="005853E6" w:rsidRPr="00C07D63">
            <w:rPr>
              <w:rFonts w:ascii="Times New Roman" w:eastAsia="Gungsuh" w:hAnsi="Times New Roman" w:cs="Times New Roman"/>
              <w:sz w:val="24"/>
              <w:szCs w:val="24"/>
            </w:rPr>
            <w:t>− формирование навыков проектной деятельности в сфере инклюзивного волонтерства и инклюзивного туризма;</w:t>
          </w:r>
        </w:sdtContent>
      </w:sdt>
    </w:p>
    <w:p w:rsidR="001A5DC2" w:rsidRPr="00C07D63" w:rsidRDefault="00215097" w:rsidP="00C07D63">
      <w:pPr>
        <w:spacing w:after="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
          <w:id w:val="3041697"/>
        </w:sdtPr>
        <w:sdtEndPr/>
        <w:sdtContent>
          <w:r w:rsidR="005853E6" w:rsidRPr="00C07D63">
            <w:rPr>
              <w:rFonts w:ascii="Times New Roman" w:eastAsia="Gungsuh" w:hAnsi="Times New Roman" w:cs="Times New Roman"/>
              <w:sz w:val="24"/>
              <w:szCs w:val="24"/>
            </w:rPr>
            <w:t>− содействие развитию деятельности волонтерских центров/объединений в образовательных организациях высшего образования, реализующих инициативы в сфере инклюзии.</w:t>
          </w:r>
        </w:sdtContent>
      </w:sdt>
    </w:p>
    <w:p w:rsidR="001A5DC2" w:rsidRPr="00C07D63" w:rsidRDefault="001A5DC2" w:rsidP="00C07D63">
      <w:pPr>
        <w:spacing w:after="0"/>
        <w:jc w:val="both"/>
        <w:rPr>
          <w:rFonts w:ascii="Times New Roman" w:eastAsia="Times New Roman" w:hAnsi="Times New Roman" w:cs="Times New Roman"/>
          <w:sz w:val="24"/>
          <w:szCs w:val="24"/>
        </w:rPr>
      </w:pPr>
    </w:p>
    <w:p w:rsidR="001A5DC2" w:rsidRPr="00C07D63" w:rsidRDefault="005853E6" w:rsidP="00C07D63">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b/>
          <w:color w:val="000000"/>
          <w:sz w:val="24"/>
          <w:szCs w:val="24"/>
        </w:rPr>
        <w:t>Организация Смены предполагает 2 этапа</w:t>
      </w:r>
      <w:r w:rsidRPr="00C07D63">
        <w:rPr>
          <w:rFonts w:ascii="Times New Roman" w:eastAsia="Times New Roman" w:hAnsi="Times New Roman" w:cs="Times New Roman"/>
          <w:color w:val="000000"/>
          <w:sz w:val="24"/>
          <w:szCs w:val="24"/>
        </w:rPr>
        <w:t>:</w:t>
      </w:r>
    </w:p>
    <w:p w:rsidR="001A5DC2" w:rsidRPr="00C07D63" w:rsidRDefault="005853E6" w:rsidP="00C07D63">
      <w:pPr>
        <w:numPr>
          <w:ilvl w:val="0"/>
          <w:numId w:val="2"/>
        </w:numPr>
        <w:pBdr>
          <w:top w:val="nil"/>
          <w:left w:val="nil"/>
          <w:bottom w:val="nil"/>
          <w:right w:val="nil"/>
          <w:between w:val="nil"/>
        </w:pBdr>
        <w:spacing w:after="0"/>
        <w:ind w:left="0" w:firstLine="568"/>
        <w:jc w:val="both"/>
        <w:rPr>
          <w:rFonts w:ascii="Times New Roman" w:eastAsia="Times New Roman" w:hAnsi="Times New Roman" w:cs="Times New Roman"/>
          <w:color w:val="000000"/>
          <w:sz w:val="24"/>
          <w:szCs w:val="24"/>
        </w:rPr>
      </w:pPr>
      <w:bookmarkStart w:id="1" w:name="_heading=h.gjdgxs" w:colFirst="0" w:colLast="0"/>
      <w:bookmarkEnd w:id="1"/>
      <w:r w:rsidRPr="00C07D63">
        <w:rPr>
          <w:rFonts w:ascii="Times New Roman" w:eastAsia="Times New Roman" w:hAnsi="Times New Roman" w:cs="Times New Roman"/>
          <w:i/>
          <w:color w:val="000000"/>
          <w:sz w:val="24"/>
          <w:szCs w:val="24"/>
        </w:rPr>
        <w:t>Заочный  этап Смены (дистанционный)</w:t>
      </w:r>
      <w:r w:rsidR="00C427BC">
        <w:rPr>
          <w:rFonts w:ascii="Times New Roman" w:eastAsia="Times New Roman" w:hAnsi="Times New Roman" w:cs="Times New Roman"/>
          <w:color w:val="000000"/>
          <w:sz w:val="24"/>
          <w:szCs w:val="24"/>
        </w:rPr>
        <w:t xml:space="preserve"> - с</w:t>
      </w:r>
      <w:r w:rsidRPr="00C07D63">
        <w:rPr>
          <w:rFonts w:ascii="Times New Roman" w:eastAsia="Times New Roman" w:hAnsi="Times New Roman" w:cs="Times New Roman"/>
          <w:color w:val="000000"/>
          <w:sz w:val="24"/>
          <w:szCs w:val="24"/>
        </w:rPr>
        <w:t xml:space="preserve"> 10 апреля по 20 мая 2023 г. В этот период пройдет обучение по дополнительной образовательной программе «Инклюзивное волонтерство и инклюзивный туризм» в объеме 76 часов в дистанционном формате.</w:t>
      </w:r>
      <w:r w:rsidR="00C427BC">
        <w:rPr>
          <w:rFonts w:ascii="Times New Roman" w:eastAsia="Times New Roman" w:hAnsi="Times New Roman" w:cs="Times New Roman"/>
          <w:color w:val="000000"/>
          <w:sz w:val="24"/>
          <w:szCs w:val="24"/>
        </w:rPr>
        <w:t xml:space="preserve"> </w:t>
      </w:r>
      <w:r w:rsidRPr="00C07D63">
        <w:rPr>
          <w:rFonts w:ascii="Times New Roman" w:eastAsia="Times New Roman" w:hAnsi="Times New Roman" w:cs="Times New Roman"/>
          <w:color w:val="000000"/>
          <w:sz w:val="24"/>
          <w:szCs w:val="24"/>
        </w:rPr>
        <w:t>Принять участие в Смене могу</w:t>
      </w:r>
      <w:r w:rsidR="00C427BC">
        <w:rPr>
          <w:rFonts w:ascii="Times New Roman" w:eastAsia="Times New Roman" w:hAnsi="Times New Roman" w:cs="Times New Roman"/>
          <w:color w:val="000000"/>
          <w:sz w:val="24"/>
          <w:szCs w:val="24"/>
        </w:rPr>
        <w:t xml:space="preserve">т студенты невыпускных курсов. </w:t>
      </w:r>
      <w:r w:rsidRPr="00C07D63">
        <w:rPr>
          <w:rFonts w:ascii="Times New Roman" w:eastAsia="Times New Roman" w:hAnsi="Times New Roman" w:cs="Times New Roman"/>
          <w:color w:val="000000"/>
          <w:sz w:val="24"/>
          <w:szCs w:val="24"/>
        </w:rPr>
        <w:t xml:space="preserve">Для регистрации на 1 этап студенческой  смены претендентам из числа студентов не выпускных курсов необходимо заполнить форму: </w:t>
      </w:r>
      <w:hyperlink r:id="rId13">
        <w:r w:rsidRPr="00C07D63">
          <w:rPr>
            <w:rFonts w:ascii="Times New Roman" w:eastAsia="Times New Roman" w:hAnsi="Times New Roman" w:cs="Times New Roman"/>
            <w:color w:val="0000FF"/>
            <w:sz w:val="24"/>
            <w:szCs w:val="24"/>
            <w:highlight w:val="white"/>
            <w:u w:val="single"/>
          </w:rPr>
          <w:t>https://forms.yandex.ru/u/63e4adf9068ff02d612769e8/</w:t>
        </w:r>
      </w:hyperlink>
      <w:r w:rsidRPr="00C07D63">
        <w:rPr>
          <w:rFonts w:ascii="Times New Roman" w:eastAsia="Times New Roman" w:hAnsi="Times New Roman" w:cs="Times New Roman"/>
          <w:color w:val="0000FF"/>
          <w:sz w:val="24"/>
          <w:szCs w:val="24"/>
          <w:highlight w:val="white"/>
          <w:u w:val="single"/>
        </w:rPr>
        <w:t xml:space="preserve"> </w:t>
      </w:r>
      <w:r w:rsidRPr="00C07D63">
        <w:rPr>
          <w:rFonts w:ascii="Times New Roman" w:eastAsia="Times New Roman" w:hAnsi="Times New Roman" w:cs="Times New Roman"/>
          <w:color w:val="000000"/>
          <w:sz w:val="24"/>
          <w:szCs w:val="24"/>
        </w:rPr>
        <w:t>(</w:t>
      </w:r>
      <w:r w:rsidRPr="00C07D63">
        <w:rPr>
          <w:rFonts w:ascii="Times New Roman" w:eastAsia="Times New Roman" w:hAnsi="Times New Roman" w:cs="Times New Roman"/>
          <w:i/>
          <w:color w:val="000000"/>
          <w:sz w:val="24"/>
          <w:szCs w:val="24"/>
        </w:rPr>
        <w:t>заполняя регистрационную форму, студенты принимают на себя обязательство по освоению дополнительной образовательной программы «Инклюзивное волонтерство и инклюзивный туризм»</w:t>
      </w:r>
      <w:r w:rsidRPr="00C07D63">
        <w:rPr>
          <w:rFonts w:ascii="Times New Roman" w:eastAsia="Times New Roman" w:hAnsi="Times New Roman" w:cs="Times New Roman"/>
          <w:color w:val="000000"/>
          <w:sz w:val="24"/>
          <w:szCs w:val="24"/>
        </w:rPr>
        <w:t xml:space="preserve">). </w:t>
      </w:r>
    </w:p>
    <w:p w:rsidR="001A5DC2" w:rsidRPr="00C07D63" w:rsidRDefault="005853E6" w:rsidP="00C07D63">
      <w:pPr>
        <w:spacing w:after="0"/>
        <w:jc w:val="both"/>
        <w:rPr>
          <w:rFonts w:ascii="Times New Roman" w:eastAsia="Times New Roman" w:hAnsi="Times New Roman" w:cs="Times New Roman"/>
          <w:b/>
          <w:sz w:val="24"/>
          <w:szCs w:val="24"/>
        </w:rPr>
      </w:pPr>
      <w:r w:rsidRPr="00C07D63">
        <w:rPr>
          <w:rFonts w:ascii="Times New Roman" w:eastAsia="Times New Roman" w:hAnsi="Times New Roman" w:cs="Times New Roman"/>
          <w:sz w:val="24"/>
          <w:szCs w:val="24"/>
        </w:rPr>
        <w:t xml:space="preserve">Регистрация на обучение студентов принимается от вузов до 30 марта 2023 г. с обязательным информированием территориальных/отраслевых РУМЦ о зарегистрированных участниках (контакты - см. </w:t>
      </w:r>
      <w:hyperlink r:id="rId14">
        <w:r w:rsidRPr="00C07D63">
          <w:rPr>
            <w:rFonts w:ascii="Times New Roman" w:eastAsia="Times New Roman" w:hAnsi="Times New Roman" w:cs="Times New Roman"/>
            <w:color w:val="0000FF"/>
            <w:sz w:val="24"/>
            <w:szCs w:val="24"/>
            <w:u w:val="single"/>
          </w:rPr>
          <w:t>https://инклюзивноеобразование.рф/румц</w:t>
        </w:r>
      </w:hyperlink>
      <w:r w:rsidRPr="00C07D63">
        <w:rPr>
          <w:rFonts w:ascii="Times New Roman" w:eastAsia="Times New Roman" w:hAnsi="Times New Roman" w:cs="Times New Roman"/>
          <w:sz w:val="24"/>
          <w:szCs w:val="24"/>
        </w:rPr>
        <w:t>)</w:t>
      </w:r>
      <w:r w:rsidRPr="00C07D63">
        <w:rPr>
          <w:rFonts w:ascii="Times New Roman" w:eastAsia="Times New Roman" w:hAnsi="Times New Roman" w:cs="Times New Roman"/>
          <w:b/>
          <w:sz w:val="24"/>
          <w:szCs w:val="24"/>
        </w:rPr>
        <w:t>.</w:t>
      </w:r>
    </w:p>
    <w:p w:rsidR="001A5DC2" w:rsidRPr="00C07D63" w:rsidRDefault="005853E6" w:rsidP="00C07D63">
      <w:pPr>
        <w:pBdr>
          <w:top w:val="nil"/>
          <w:left w:val="nil"/>
          <w:bottom w:val="nil"/>
          <w:right w:val="nil"/>
          <w:between w:val="nil"/>
        </w:pBdr>
        <w:spacing w:after="0"/>
        <w:jc w:val="both"/>
        <w:rPr>
          <w:rFonts w:ascii="Times New Roman" w:eastAsia="Times New Roman" w:hAnsi="Times New Roman" w:cs="Times New Roman"/>
          <w:color w:val="000000"/>
          <w:sz w:val="24"/>
          <w:szCs w:val="24"/>
        </w:rPr>
      </w:pPr>
      <w:bookmarkStart w:id="2" w:name="_heading=h.30j0zll" w:colFirst="0" w:colLast="0"/>
      <w:bookmarkEnd w:id="2"/>
      <w:r w:rsidRPr="00C07D63">
        <w:rPr>
          <w:rFonts w:ascii="Times New Roman" w:eastAsia="Times New Roman" w:hAnsi="Times New Roman" w:cs="Times New Roman"/>
          <w:i/>
          <w:color w:val="000000"/>
          <w:sz w:val="24"/>
          <w:szCs w:val="24"/>
        </w:rPr>
        <w:t>Справочно</w:t>
      </w:r>
      <w:r w:rsidRPr="00C07D63">
        <w:rPr>
          <w:rFonts w:ascii="Times New Roman" w:eastAsia="Times New Roman" w:hAnsi="Times New Roman" w:cs="Times New Roman"/>
          <w:color w:val="000000"/>
          <w:sz w:val="24"/>
          <w:szCs w:val="24"/>
        </w:rPr>
        <w:t>: Программа ДПО будет включать 16 тем с обучающим видеоконтентом и пакетом методических материалов, разбитых на 3 модуля (Модуль 1. Интегративный: Научно-теоретические и организационные основы волонтерства в инклюзии. Модуль  2.   Инклюзивное волонтерство. Мо</w:t>
      </w:r>
      <w:r w:rsidR="00C427BC">
        <w:rPr>
          <w:rFonts w:ascii="Times New Roman" w:eastAsia="Times New Roman" w:hAnsi="Times New Roman" w:cs="Times New Roman"/>
          <w:color w:val="000000"/>
          <w:sz w:val="24"/>
          <w:szCs w:val="24"/>
        </w:rPr>
        <w:t xml:space="preserve">дуль  3. Инклюзивный туризм). </w:t>
      </w:r>
      <w:r w:rsidRPr="00C07D63">
        <w:rPr>
          <w:rFonts w:ascii="Times New Roman" w:eastAsia="Times New Roman" w:hAnsi="Times New Roman" w:cs="Times New Roman"/>
          <w:color w:val="000000"/>
          <w:sz w:val="24"/>
          <w:szCs w:val="24"/>
        </w:rPr>
        <w:t xml:space="preserve">Для прохождения итоговой аттестации по программе ДПО студентам будет необходимо представить:  1) эссе на тему «Почему Я хочу быть участником смены инклюзивного волонтерства и инклюзивного туризма?» (до 1 стр.); 2) видеопрезентацию/видеоролик на выбор: «Инклюзивные маршруты моей Родины» (до 3 мин.). Обучающиеся, успешно освоившие образовательную программу, получат сертификат установленного образца. </w:t>
      </w:r>
    </w:p>
    <w:p w:rsidR="001A5DC2" w:rsidRPr="00C07D63" w:rsidRDefault="005853E6" w:rsidP="00C07D63">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По результатам итоговой аттестации пройдет конкурсный отбор претендентов для очного участия в Смене и будет сформирована рейтинговая таблица претендентов. К очному участию в Смене по итогам конкурсного отбора будут приглашены 100 человек. </w:t>
      </w:r>
    </w:p>
    <w:p w:rsidR="001A5DC2" w:rsidRPr="00C07D63" w:rsidRDefault="005853E6" w:rsidP="00C07D63">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Претендентам на участие в очном этапе Смены необходимо заручиться письмом-поддержки от своего вуза, гарантирующим оплату проезда и проживания  участника Смены. </w:t>
      </w:r>
      <w:r w:rsidRPr="00C07D63">
        <w:rPr>
          <w:rFonts w:ascii="Times New Roman" w:eastAsia="Times New Roman" w:hAnsi="Times New Roman" w:cs="Times New Roman"/>
          <w:b/>
          <w:color w:val="000000"/>
          <w:sz w:val="24"/>
          <w:szCs w:val="24"/>
        </w:rPr>
        <w:t xml:space="preserve">Очное участие в смене претендентам необходимо будет письменно подтвердить до 20 июня 2023 г. </w:t>
      </w:r>
      <w:r w:rsidRPr="00C07D63">
        <w:rPr>
          <w:rFonts w:ascii="Times New Roman" w:eastAsia="Times New Roman" w:hAnsi="Times New Roman" w:cs="Times New Roman"/>
          <w:color w:val="000000"/>
          <w:sz w:val="24"/>
          <w:szCs w:val="24"/>
        </w:rPr>
        <w:t>посредством заполнения регистрационной формы с прикреплением гарантийного письма и указанием ориентиров</w:t>
      </w:r>
      <w:r w:rsidR="00890F32">
        <w:rPr>
          <w:rFonts w:ascii="Times New Roman" w:eastAsia="Times New Roman" w:hAnsi="Times New Roman" w:cs="Times New Roman"/>
          <w:color w:val="000000"/>
          <w:sz w:val="24"/>
          <w:szCs w:val="24"/>
        </w:rPr>
        <w:t xml:space="preserve">очной даты, времени и места (ж/д </w:t>
      </w:r>
      <w:r w:rsidRPr="00C07D63">
        <w:rPr>
          <w:rFonts w:ascii="Times New Roman" w:eastAsia="Times New Roman" w:hAnsi="Times New Roman" w:cs="Times New Roman"/>
          <w:color w:val="000000"/>
          <w:sz w:val="24"/>
          <w:szCs w:val="24"/>
        </w:rPr>
        <w:t>вокзал, автовокзал, аэропорт г. Череповца) прибытия (форма будет направлена претендентам на очное участие, руководству вузов и ответственным лицам из РУМЦ ВО).</w:t>
      </w:r>
    </w:p>
    <w:p w:rsidR="001A5DC2" w:rsidRPr="00C07D63" w:rsidRDefault="005853E6" w:rsidP="00C07D63">
      <w:pPr>
        <w:numPr>
          <w:ilvl w:val="0"/>
          <w:numId w:val="2"/>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i/>
          <w:color w:val="000000"/>
          <w:sz w:val="24"/>
          <w:szCs w:val="24"/>
        </w:rPr>
        <w:t>Основной этап Смены (очный)</w:t>
      </w:r>
      <w:r w:rsidRPr="00C07D63">
        <w:rPr>
          <w:rFonts w:ascii="Times New Roman" w:eastAsia="Times New Roman" w:hAnsi="Times New Roman" w:cs="Times New Roman"/>
          <w:color w:val="000000"/>
          <w:sz w:val="24"/>
          <w:szCs w:val="24"/>
        </w:rPr>
        <w:t xml:space="preserve"> - с 18 сентября по 22 сентября 2023 г. Место проведения смены - база отдыха «Сосновка» (Вологодская область, Кадуйский район, БО Сосновка).</w:t>
      </w:r>
    </w:p>
    <w:p w:rsidR="001A5DC2" w:rsidRPr="00C07D63" w:rsidRDefault="005853E6" w:rsidP="00C07D63">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Операторы Смены гарантируют очным участникам оплату расходов на: трансфер до места проведения смены от вокзалов/ аэропорта г. Череповца, питание, пере</w:t>
      </w:r>
      <w:r w:rsidR="00C427BC">
        <w:rPr>
          <w:rFonts w:ascii="Times New Roman" w:eastAsia="Times New Roman" w:hAnsi="Times New Roman" w:cs="Times New Roman"/>
          <w:color w:val="000000"/>
          <w:sz w:val="24"/>
          <w:szCs w:val="24"/>
        </w:rPr>
        <w:t xml:space="preserve">движение по маршрутам Смены (6 </w:t>
      </w:r>
      <w:r w:rsidRPr="00C07D63">
        <w:rPr>
          <w:rFonts w:ascii="Times New Roman" w:eastAsia="Times New Roman" w:hAnsi="Times New Roman" w:cs="Times New Roman"/>
          <w:color w:val="000000"/>
          <w:sz w:val="24"/>
          <w:szCs w:val="24"/>
        </w:rPr>
        <w:t xml:space="preserve">видов туризма), посещение туристических объектов (6 видов объектов), участие в образовательных и социокультурных мероприятиях Смены, полиграфическую продукцию, мерч для участников Смены (футболка, нашейный платок, шопер, толстовка, бейсболка). </w:t>
      </w:r>
    </w:p>
    <w:p w:rsidR="001A5DC2" w:rsidRDefault="005853E6" w:rsidP="00C07D63">
      <w:pPr>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Участникам очного этапа Смены будет предложена интерактивная программа от профессиональных тренеров и экспертов в области мотивационных и социально-психологических тренингов, тренингов по инклюзивной культуре и инклюзивному туризму. По завершению Смены участники смогут продолжить развивать инклюзивные </w:t>
      </w:r>
      <w:r w:rsidRPr="00C07D63">
        <w:rPr>
          <w:rFonts w:ascii="Times New Roman" w:eastAsia="Times New Roman" w:hAnsi="Times New Roman" w:cs="Times New Roman"/>
          <w:sz w:val="24"/>
          <w:szCs w:val="24"/>
        </w:rPr>
        <w:lastRenderedPageBreak/>
        <w:t>молодежные инициативы в сфере инклюзивного волонтёрства и инкл</w:t>
      </w:r>
      <w:r w:rsidR="00890F32">
        <w:rPr>
          <w:rFonts w:ascii="Times New Roman" w:eastAsia="Times New Roman" w:hAnsi="Times New Roman" w:cs="Times New Roman"/>
          <w:sz w:val="24"/>
          <w:szCs w:val="24"/>
        </w:rPr>
        <w:t>юзивного туризма в своих вузах.</w:t>
      </w:r>
    </w:p>
    <w:p w:rsidR="00890F32" w:rsidRPr="00C07D63" w:rsidRDefault="00890F32" w:rsidP="00C07D63">
      <w:pPr>
        <w:spacing w:after="0"/>
        <w:ind w:firstLine="709"/>
        <w:jc w:val="both"/>
        <w:rPr>
          <w:rFonts w:ascii="Times New Roman" w:eastAsia="Times New Roman" w:hAnsi="Times New Roman" w:cs="Times New Roman"/>
          <w:sz w:val="24"/>
          <w:szCs w:val="24"/>
        </w:rPr>
      </w:pPr>
    </w:p>
    <w:p w:rsidR="001A5DC2" w:rsidRPr="00C07D63" w:rsidRDefault="005853E6" w:rsidP="00C07D63">
      <w:pPr>
        <w:spacing w:after="0"/>
        <w:ind w:firstLine="709"/>
        <w:jc w:val="both"/>
        <w:rPr>
          <w:rFonts w:ascii="Times New Roman" w:eastAsia="Times New Roman" w:hAnsi="Times New Roman" w:cs="Times New Roman"/>
          <w:b/>
          <w:sz w:val="24"/>
          <w:szCs w:val="24"/>
        </w:rPr>
      </w:pPr>
      <w:r w:rsidRPr="00C07D63">
        <w:rPr>
          <w:rFonts w:ascii="Times New Roman" w:eastAsia="Times New Roman" w:hAnsi="Times New Roman" w:cs="Times New Roman"/>
          <w:b/>
          <w:sz w:val="24"/>
          <w:szCs w:val="24"/>
        </w:rPr>
        <w:t>Основные даты Смены:</w:t>
      </w:r>
    </w:p>
    <w:p w:rsidR="001A5DC2" w:rsidRPr="00C07D63" w:rsidRDefault="005853E6" w:rsidP="00C07D63">
      <w:pPr>
        <w:numPr>
          <w:ilvl w:val="0"/>
          <w:numId w:val="10"/>
        </w:numPr>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Регистрация претендентов из числа сту</w:t>
      </w:r>
      <w:r w:rsidR="00C427BC">
        <w:rPr>
          <w:rFonts w:ascii="Times New Roman" w:eastAsia="Times New Roman" w:hAnsi="Times New Roman" w:cs="Times New Roman"/>
          <w:color w:val="000000"/>
          <w:sz w:val="24"/>
          <w:szCs w:val="24"/>
        </w:rPr>
        <w:t xml:space="preserve">дентов не выпускных курсов </w:t>
      </w:r>
      <w:r w:rsidRPr="00C07D63">
        <w:rPr>
          <w:rFonts w:ascii="Times New Roman" w:eastAsia="Times New Roman" w:hAnsi="Times New Roman" w:cs="Times New Roman"/>
          <w:color w:val="000000"/>
          <w:sz w:val="24"/>
          <w:szCs w:val="24"/>
        </w:rPr>
        <w:t>образовательных организаций высшего образования на заочный этап Смены, информирование РУМЦ ВО о зарегистрированных</w:t>
      </w:r>
      <w:r w:rsidR="00890F32">
        <w:rPr>
          <w:rFonts w:ascii="Times New Roman" w:eastAsia="Times New Roman" w:hAnsi="Times New Roman" w:cs="Times New Roman"/>
          <w:color w:val="000000"/>
          <w:sz w:val="24"/>
          <w:szCs w:val="24"/>
        </w:rPr>
        <w:t xml:space="preserve"> участниках - до 30.03.2023 г. </w:t>
      </w:r>
      <w:r w:rsidRPr="00C07D63">
        <w:rPr>
          <w:rFonts w:ascii="Times New Roman" w:eastAsia="Times New Roman" w:hAnsi="Times New Roman" w:cs="Times New Roman"/>
          <w:color w:val="000000"/>
          <w:sz w:val="24"/>
          <w:szCs w:val="24"/>
        </w:rPr>
        <w:t xml:space="preserve">(регистрационная форма </w:t>
      </w:r>
      <w:hyperlink r:id="rId15">
        <w:r w:rsidRPr="00C07D63">
          <w:rPr>
            <w:rFonts w:ascii="Times New Roman" w:eastAsia="Times New Roman" w:hAnsi="Times New Roman" w:cs="Times New Roman"/>
            <w:color w:val="0000FF"/>
            <w:sz w:val="24"/>
            <w:szCs w:val="24"/>
            <w:highlight w:val="white"/>
            <w:u w:val="single"/>
          </w:rPr>
          <w:t>https://forms.yandex.ru/u/63e4adf9068ff02d612769e8/</w:t>
        </w:r>
      </w:hyperlink>
      <w:r w:rsidRPr="00C07D63">
        <w:rPr>
          <w:rFonts w:ascii="Times New Roman" w:eastAsia="Times New Roman" w:hAnsi="Times New Roman" w:cs="Times New Roman"/>
          <w:color w:val="0000FF"/>
          <w:sz w:val="24"/>
          <w:szCs w:val="24"/>
          <w:highlight w:val="white"/>
          <w:u w:val="single"/>
        </w:rPr>
        <w:t>)</w:t>
      </w:r>
    </w:p>
    <w:p w:rsidR="001A5DC2" w:rsidRPr="00C07D63" w:rsidRDefault="005853E6" w:rsidP="00C07D63">
      <w:pPr>
        <w:numPr>
          <w:ilvl w:val="0"/>
          <w:numId w:val="10"/>
        </w:numPr>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Заочный  этап Смены (дистанционный) - </w:t>
      </w:r>
      <w:r w:rsidR="00C427BC">
        <w:rPr>
          <w:rFonts w:ascii="Times New Roman" w:eastAsia="Times New Roman" w:hAnsi="Times New Roman" w:cs="Times New Roman"/>
          <w:color w:val="000000"/>
          <w:sz w:val="24"/>
          <w:szCs w:val="24"/>
        </w:rPr>
        <w:t xml:space="preserve">с 10 апреля по 20 мая 2023 г. </w:t>
      </w:r>
      <w:r w:rsidRPr="00C07D63">
        <w:rPr>
          <w:rFonts w:ascii="Times New Roman" w:eastAsia="Times New Roman" w:hAnsi="Times New Roman" w:cs="Times New Roman"/>
          <w:color w:val="000000"/>
          <w:sz w:val="24"/>
          <w:szCs w:val="24"/>
        </w:rPr>
        <w:t>(обучение на ДПО «Инклюзивное волонтерство и инклюзивный туризм» в объеме 76 часов в дистанционном формате).</w:t>
      </w:r>
    </w:p>
    <w:p w:rsidR="001A5DC2" w:rsidRPr="00C07D63" w:rsidRDefault="005853E6" w:rsidP="00C07D63">
      <w:pPr>
        <w:numPr>
          <w:ilvl w:val="0"/>
          <w:numId w:val="10"/>
        </w:numPr>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Конкурсный отбор претендентов для очного участия в Смене, формирование и публикация на сайте Смены рейтинговой таблицы претендентов, направление приглашений для очного участи</w:t>
      </w:r>
      <w:r w:rsidRPr="00C07D63">
        <w:rPr>
          <w:rFonts w:ascii="Times New Roman" w:eastAsia="Times New Roman" w:hAnsi="Times New Roman" w:cs="Times New Roman"/>
          <w:sz w:val="24"/>
          <w:szCs w:val="24"/>
        </w:rPr>
        <w:t>я</w:t>
      </w:r>
      <w:r w:rsidRPr="00C07D63">
        <w:rPr>
          <w:rFonts w:ascii="Times New Roman" w:eastAsia="Times New Roman" w:hAnsi="Times New Roman" w:cs="Times New Roman"/>
          <w:color w:val="000000"/>
          <w:sz w:val="24"/>
          <w:szCs w:val="24"/>
        </w:rPr>
        <w:t xml:space="preserve"> в смене – до </w:t>
      </w:r>
      <w:r w:rsidR="00C427BC">
        <w:rPr>
          <w:rFonts w:ascii="Times New Roman" w:eastAsia="Times New Roman" w:hAnsi="Times New Roman" w:cs="Times New Roman"/>
          <w:color w:val="000000"/>
          <w:sz w:val="24"/>
          <w:szCs w:val="24"/>
        </w:rPr>
        <w:t>10.06.2023 г.</w:t>
      </w:r>
    </w:p>
    <w:p w:rsidR="001A5DC2" w:rsidRPr="00C07D63" w:rsidRDefault="005853E6" w:rsidP="00C07D63">
      <w:pPr>
        <w:numPr>
          <w:ilvl w:val="0"/>
          <w:numId w:val="10"/>
        </w:numPr>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Предоставление претендентами для очного участия в Смене письма-поддержки от своего вуза, гарантирующе</w:t>
      </w:r>
      <w:r w:rsidR="00AB1F2F">
        <w:rPr>
          <w:rFonts w:ascii="Times New Roman" w:eastAsia="Times New Roman" w:hAnsi="Times New Roman" w:cs="Times New Roman"/>
          <w:color w:val="000000"/>
          <w:sz w:val="24"/>
          <w:szCs w:val="24"/>
        </w:rPr>
        <w:t xml:space="preserve">го оплату проезда и проживания </w:t>
      </w:r>
      <w:r w:rsidRPr="00C07D63">
        <w:rPr>
          <w:rFonts w:ascii="Times New Roman" w:eastAsia="Times New Roman" w:hAnsi="Times New Roman" w:cs="Times New Roman"/>
          <w:color w:val="000000"/>
          <w:sz w:val="24"/>
          <w:szCs w:val="24"/>
        </w:rPr>
        <w:t>уча</w:t>
      </w:r>
      <w:r w:rsidR="00C427BC">
        <w:rPr>
          <w:rFonts w:ascii="Times New Roman" w:eastAsia="Times New Roman" w:hAnsi="Times New Roman" w:cs="Times New Roman"/>
          <w:color w:val="000000"/>
          <w:sz w:val="24"/>
          <w:szCs w:val="24"/>
        </w:rPr>
        <w:t>стника Смены – до 20.06.2023 г.</w:t>
      </w:r>
    </w:p>
    <w:p w:rsidR="001A5DC2" w:rsidRPr="00C07D63" w:rsidRDefault="005853E6" w:rsidP="00C07D63">
      <w:pPr>
        <w:numPr>
          <w:ilvl w:val="0"/>
          <w:numId w:val="10"/>
        </w:numPr>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Заполнени</w:t>
      </w:r>
      <w:r w:rsidRPr="00C07D63">
        <w:rPr>
          <w:rFonts w:ascii="Times New Roman" w:eastAsia="Times New Roman" w:hAnsi="Times New Roman" w:cs="Times New Roman"/>
          <w:sz w:val="24"/>
          <w:szCs w:val="24"/>
        </w:rPr>
        <w:t>е</w:t>
      </w:r>
      <w:r w:rsidRPr="00C07D63">
        <w:rPr>
          <w:rFonts w:ascii="Times New Roman" w:eastAsia="Times New Roman" w:hAnsi="Times New Roman" w:cs="Times New Roman"/>
          <w:color w:val="000000"/>
          <w:sz w:val="24"/>
          <w:szCs w:val="24"/>
        </w:rPr>
        <w:t xml:space="preserve"> регистрационной формы с прикреплением гарантийного письма на оплату проживания и указанием т</w:t>
      </w:r>
      <w:r w:rsidR="00C427BC">
        <w:rPr>
          <w:rFonts w:ascii="Times New Roman" w:eastAsia="Times New Roman" w:hAnsi="Times New Roman" w:cs="Times New Roman"/>
          <w:color w:val="000000"/>
          <w:sz w:val="24"/>
          <w:szCs w:val="24"/>
        </w:rPr>
        <w:t xml:space="preserve">очной даты, времени и места (ж/д </w:t>
      </w:r>
      <w:r w:rsidRPr="00C07D63">
        <w:rPr>
          <w:rFonts w:ascii="Times New Roman" w:eastAsia="Times New Roman" w:hAnsi="Times New Roman" w:cs="Times New Roman"/>
          <w:color w:val="000000"/>
          <w:sz w:val="24"/>
          <w:szCs w:val="24"/>
        </w:rPr>
        <w:t>вокзал, автовокзал, аэ</w:t>
      </w:r>
      <w:r w:rsidR="00C427BC">
        <w:rPr>
          <w:rFonts w:ascii="Times New Roman" w:eastAsia="Times New Roman" w:hAnsi="Times New Roman" w:cs="Times New Roman"/>
          <w:color w:val="000000"/>
          <w:sz w:val="24"/>
          <w:szCs w:val="24"/>
        </w:rPr>
        <w:t>ропорт) прибытия – до 04.09.2023 г.</w:t>
      </w:r>
    </w:p>
    <w:p w:rsidR="001A5DC2" w:rsidRPr="00C07D63" w:rsidRDefault="005853E6" w:rsidP="00C07D63">
      <w:pPr>
        <w:numPr>
          <w:ilvl w:val="0"/>
          <w:numId w:val="10"/>
        </w:numPr>
        <w:pBdr>
          <w:top w:val="nil"/>
          <w:left w:val="nil"/>
          <w:bottom w:val="nil"/>
          <w:right w:val="nil"/>
          <w:between w:val="nil"/>
        </w:pBdr>
        <w:spacing w:after="0"/>
        <w:ind w:left="567"/>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Основной этап Смены (очный) - с 18 сентября по 22 сентября 2023 г. Место проведения смены - база отдыха «Сосновка» (Вологодская область, Кадуйский район, БО Сосновка).</w:t>
      </w:r>
    </w:p>
    <w:p w:rsidR="001A5DC2" w:rsidRPr="00C07D63" w:rsidRDefault="001A5DC2" w:rsidP="00C07D63">
      <w:pPr>
        <w:spacing w:after="0"/>
        <w:ind w:firstLine="709"/>
        <w:jc w:val="both"/>
        <w:rPr>
          <w:rFonts w:ascii="Times New Roman" w:eastAsia="Times New Roman" w:hAnsi="Times New Roman" w:cs="Times New Roman"/>
          <w:sz w:val="24"/>
          <w:szCs w:val="24"/>
        </w:rPr>
      </w:pPr>
    </w:p>
    <w:p w:rsidR="001A5DC2" w:rsidRPr="00C07D63" w:rsidRDefault="005853E6" w:rsidP="00C07D63">
      <w:pPr>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Получить дополнительную информацию об условиях участия в Смене можно у представителей РУМЦ СЗФО ЧГУ: </w:t>
      </w:r>
    </w:p>
    <w:p w:rsidR="001A5DC2" w:rsidRDefault="005853E6" w:rsidP="00C07D63">
      <w:pPr>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РУМЦ СЗФО ЧГУ – </w:t>
      </w:r>
      <w:hyperlink r:id="rId16">
        <w:r w:rsidRPr="00C07D63">
          <w:rPr>
            <w:rFonts w:ascii="Times New Roman" w:eastAsia="Times New Roman" w:hAnsi="Times New Roman" w:cs="Times New Roman"/>
            <w:color w:val="0000FF"/>
            <w:sz w:val="24"/>
            <w:szCs w:val="24"/>
            <w:highlight w:val="white"/>
            <w:u w:val="single"/>
          </w:rPr>
          <w:t>rumts_szfo_chgu@mail.ru</w:t>
        </w:r>
      </w:hyperlink>
      <w:r w:rsidR="00C427BC">
        <w:rPr>
          <w:rFonts w:ascii="Times New Roman" w:eastAsia="Times New Roman" w:hAnsi="Times New Roman" w:cs="Times New Roman"/>
          <w:sz w:val="24"/>
          <w:szCs w:val="24"/>
          <w:highlight w:val="white"/>
        </w:rPr>
        <w:t xml:space="preserve"> </w:t>
      </w:r>
      <w:r w:rsidR="00C427BC">
        <w:rPr>
          <w:rFonts w:ascii="Times New Roman" w:eastAsia="Times New Roman" w:hAnsi="Times New Roman" w:cs="Times New Roman"/>
          <w:sz w:val="24"/>
          <w:szCs w:val="24"/>
        </w:rPr>
        <w:t>CALL-центр: 8-800-550-19-35</w:t>
      </w:r>
    </w:p>
    <w:p w:rsidR="00EE31AA" w:rsidRDefault="00EE31AA" w:rsidP="00C07D63">
      <w:pPr>
        <w:spacing w:after="0"/>
        <w:jc w:val="both"/>
        <w:rPr>
          <w:rFonts w:ascii="Times New Roman" w:eastAsia="Times New Roman" w:hAnsi="Times New Roman" w:cs="Times New Roman"/>
          <w:sz w:val="24"/>
          <w:szCs w:val="24"/>
        </w:rPr>
      </w:pPr>
    </w:p>
    <w:p w:rsidR="00EE31AA" w:rsidRDefault="00EE31AA" w:rsidP="00C07D63">
      <w:pPr>
        <w:spacing w:after="0"/>
        <w:jc w:val="both"/>
        <w:rPr>
          <w:rFonts w:ascii="Times New Roman" w:eastAsia="Times New Roman" w:hAnsi="Times New Roman" w:cs="Times New Roman"/>
          <w:sz w:val="24"/>
          <w:szCs w:val="24"/>
        </w:rPr>
      </w:pPr>
      <w:r w:rsidRPr="00EE31AA">
        <w:rPr>
          <w:rFonts w:ascii="Times New Roman" w:eastAsia="Times New Roman" w:hAnsi="Times New Roman" w:cs="Times New Roman"/>
          <w:noProof/>
          <w:sz w:val="24"/>
          <w:szCs w:val="24"/>
          <w:lang w:eastAsia="ru-RU"/>
        </w:rPr>
        <w:drawing>
          <wp:inline distT="0" distB="0" distL="0" distR="0">
            <wp:extent cx="5932714" cy="2373086"/>
            <wp:effectExtent l="19050" t="0" r="0" b="0"/>
            <wp:docPr id="3" name="Рисунок 3" descr="J:\2022\брендбук\Плашка РУМЦ +ФОИВы.png"/>
            <wp:cNvGraphicFramePr/>
            <a:graphic xmlns:a="http://schemas.openxmlformats.org/drawingml/2006/main">
              <a:graphicData uri="http://schemas.openxmlformats.org/drawingml/2006/picture">
                <pic:pic xmlns:pic="http://schemas.openxmlformats.org/drawingml/2006/picture">
                  <pic:nvPicPr>
                    <pic:cNvPr id="4" name="image1.png" descr="J:\2022\брендбук\Плашка РУМЦ +ФОИВы.png"/>
                    <pic:cNvPicPr/>
                  </pic:nvPicPr>
                  <pic:blipFill>
                    <a:blip r:embed="rId17" cstate="print"/>
                    <a:stretch>
                      <a:fillRect/>
                    </a:stretch>
                  </pic:blipFill>
                  <pic:spPr>
                    <a:xfrm>
                      <a:off x="0" y="0"/>
                      <a:ext cx="5930776" cy="2372311"/>
                    </a:xfrm>
                    <a:prstGeom prst="rect">
                      <a:avLst/>
                    </a:prstGeom>
                    <a:noFill/>
                    <a:ln>
                      <a:noFill/>
                    </a:ln>
                  </pic:spPr>
                </pic:pic>
              </a:graphicData>
            </a:graphic>
          </wp:inline>
        </w:drawing>
      </w:r>
    </w:p>
    <w:p w:rsidR="00EE31AA" w:rsidRDefault="00EE31AA" w:rsidP="00C07D63">
      <w:pPr>
        <w:spacing w:after="0"/>
        <w:jc w:val="right"/>
        <w:rPr>
          <w:rFonts w:ascii="Times New Roman" w:eastAsia="Times New Roman" w:hAnsi="Times New Roman" w:cs="Times New Roman"/>
          <w:i/>
          <w:color w:val="000000"/>
          <w:sz w:val="24"/>
          <w:szCs w:val="24"/>
        </w:rPr>
      </w:pPr>
    </w:p>
    <w:p w:rsidR="00EE31AA" w:rsidRDefault="00EE31AA" w:rsidP="00C07D63">
      <w:pPr>
        <w:spacing w:after="0"/>
        <w:jc w:val="right"/>
        <w:rPr>
          <w:rFonts w:ascii="Times New Roman" w:eastAsia="Times New Roman" w:hAnsi="Times New Roman" w:cs="Times New Roman"/>
          <w:i/>
          <w:color w:val="000000"/>
          <w:sz w:val="24"/>
          <w:szCs w:val="24"/>
        </w:rPr>
      </w:pPr>
    </w:p>
    <w:p w:rsidR="00EE31AA" w:rsidRDefault="00EE31AA" w:rsidP="00C07D63">
      <w:pPr>
        <w:spacing w:after="0"/>
        <w:jc w:val="right"/>
        <w:rPr>
          <w:rFonts w:ascii="Times New Roman" w:eastAsia="Times New Roman" w:hAnsi="Times New Roman" w:cs="Times New Roman"/>
          <w:i/>
          <w:color w:val="000000"/>
          <w:sz w:val="24"/>
          <w:szCs w:val="24"/>
        </w:rPr>
      </w:pPr>
    </w:p>
    <w:p w:rsidR="00EE31AA" w:rsidRDefault="00EE31AA" w:rsidP="00C07D63">
      <w:pPr>
        <w:spacing w:after="0"/>
        <w:jc w:val="right"/>
        <w:rPr>
          <w:rFonts w:ascii="Times New Roman" w:eastAsia="Times New Roman" w:hAnsi="Times New Roman" w:cs="Times New Roman"/>
          <w:i/>
          <w:color w:val="000000"/>
          <w:sz w:val="24"/>
          <w:szCs w:val="24"/>
        </w:rPr>
      </w:pPr>
    </w:p>
    <w:p w:rsidR="00EE31AA" w:rsidRDefault="00EE31AA"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1A5DC2" w:rsidRDefault="005853E6" w:rsidP="00C07D63">
      <w:pPr>
        <w:spacing w:after="0"/>
        <w:jc w:val="right"/>
        <w:rPr>
          <w:rFonts w:ascii="Times New Roman" w:eastAsia="Times New Roman" w:hAnsi="Times New Roman" w:cs="Times New Roman"/>
          <w:i/>
          <w:color w:val="000000"/>
          <w:sz w:val="24"/>
          <w:szCs w:val="24"/>
        </w:rPr>
      </w:pPr>
      <w:r w:rsidRPr="00C07D63">
        <w:rPr>
          <w:rFonts w:ascii="Times New Roman" w:eastAsia="Times New Roman" w:hAnsi="Times New Roman" w:cs="Times New Roman"/>
          <w:i/>
          <w:color w:val="000000"/>
          <w:sz w:val="24"/>
          <w:szCs w:val="24"/>
        </w:rPr>
        <w:lastRenderedPageBreak/>
        <w:t>Приложение 2</w:t>
      </w:r>
    </w:p>
    <w:p w:rsidR="00890F32" w:rsidRPr="00C07D63" w:rsidRDefault="00890F32" w:rsidP="00C07D63">
      <w:pPr>
        <w:spacing w:after="0"/>
        <w:jc w:val="right"/>
        <w:rPr>
          <w:rFonts w:ascii="Times New Roman" w:eastAsia="Times New Roman" w:hAnsi="Times New Roman" w:cs="Times New Roman"/>
          <w:i/>
          <w:color w:val="000000"/>
          <w:sz w:val="24"/>
          <w:szCs w:val="24"/>
        </w:rPr>
      </w:pPr>
    </w:p>
    <w:p w:rsidR="001A5DC2" w:rsidRPr="00C07D63" w:rsidRDefault="005853E6" w:rsidP="00C07D63">
      <w:pPr>
        <w:spacing w:after="0"/>
        <w:jc w:val="center"/>
        <w:rPr>
          <w:rFonts w:ascii="Times New Roman" w:eastAsia="Times New Roman" w:hAnsi="Times New Roman" w:cs="Times New Roman"/>
          <w:b/>
          <w:sz w:val="24"/>
          <w:szCs w:val="24"/>
        </w:rPr>
      </w:pPr>
      <w:r w:rsidRPr="00C07D63">
        <w:rPr>
          <w:rFonts w:ascii="Times New Roman" w:eastAsia="Times New Roman" w:hAnsi="Times New Roman" w:cs="Times New Roman"/>
          <w:b/>
          <w:sz w:val="24"/>
          <w:szCs w:val="24"/>
        </w:rPr>
        <w:t xml:space="preserve">Перечень необходимых документов для зачисления на обучение по дополнительной образовательной программе </w:t>
      </w:r>
    </w:p>
    <w:p w:rsidR="001A5DC2" w:rsidRPr="00C07D63" w:rsidRDefault="005853E6" w:rsidP="00C07D63">
      <w:pPr>
        <w:spacing w:after="0"/>
        <w:jc w:val="center"/>
        <w:rPr>
          <w:rFonts w:ascii="Times New Roman" w:eastAsia="Times New Roman" w:hAnsi="Times New Roman" w:cs="Times New Roman"/>
          <w:b/>
          <w:sz w:val="24"/>
          <w:szCs w:val="24"/>
        </w:rPr>
      </w:pPr>
      <w:r w:rsidRPr="00C07D63">
        <w:rPr>
          <w:rFonts w:ascii="Times New Roman" w:eastAsia="Times New Roman" w:hAnsi="Times New Roman" w:cs="Times New Roman"/>
          <w:b/>
          <w:sz w:val="24"/>
          <w:szCs w:val="24"/>
        </w:rPr>
        <w:t>«Инклюзивное волонтерство и инклюзивный туризм»</w:t>
      </w:r>
    </w:p>
    <w:p w:rsidR="001A5DC2" w:rsidRPr="00C07D63" w:rsidRDefault="001A5DC2" w:rsidP="00C07D63">
      <w:pPr>
        <w:spacing w:after="0"/>
        <w:jc w:val="center"/>
        <w:rPr>
          <w:rFonts w:ascii="Times New Roman" w:eastAsia="Times New Roman" w:hAnsi="Times New Roman" w:cs="Times New Roman"/>
          <w:b/>
          <w:sz w:val="24"/>
          <w:szCs w:val="24"/>
        </w:rPr>
      </w:pPr>
    </w:p>
    <w:p w:rsidR="001A5DC2" w:rsidRPr="00C07D63" w:rsidRDefault="005853E6" w:rsidP="00C07D63">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Для регистрации на 1 этап студенческой  смены студентам невыпускных курсов необходимо </w:t>
      </w:r>
      <w:r w:rsidRPr="00C07D63">
        <w:rPr>
          <w:rFonts w:ascii="Times New Roman" w:eastAsia="Times New Roman" w:hAnsi="Times New Roman" w:cs="Times New Roman"/>
          <w:b/>
          <w:color w:val="000000"/>
          <w:sz w:val="24"/>
          <w:szCs w:val="24"/>
        </w:rPr>
        <w:t>заполнение формы</w:t>
      </w:r>
      <w:r w:rsidRPr="00C07D63">
        <w:rPr>
          <w:rFonts w:ascii="Times New Roman" w:eastAsia="Times New Roman" w:hAnsi="Times New Roman" w:cs="Times New Roman"/>
          <w:color w:val="000000"/>
          <w:sz w:val="24"/>
          <w:szCs w:val="24"/>
        </w:rPr>
        <w:t xml:space="preserve">: </w:t>
      </w:r>
    </w:p>
    <w:p w:rsidR="001A5DC2" w:rsidRPr="00C07D63" w:rsidRDefault="00215097" w:rsidP="00C07D63">
      <w:pPr>
        <w:pBdr>
          <w:top w:val="nil"/>
          <w:left w:val="nil"/>
          <w:bottom w:val="nil"/>
          <w:right w:val="nil"/>
          <w:between w:val="nil"/>
        </w:pBdr>
        <w:spacing w:after="0"/>
        <w:ind w:left="786"/>
        <w:jc w:val="both"/>
        <w:rPr>
          <w:rFonts w:ascii="Times New Roman" w:eastAsia="Times New Roman" w:hAnsi="Times New Roman" w:cs="Times New Roman"/>
          <w:color w:val="000000"/>
          <w:sz w:val="24"/>
          <w:szCs w:val="24"/>
        </w:rPr>
      </w:pPr>
      <w:hyperlink r:id="rId18">
        <w:r w:rsidR="005853E6" w:rsidRPr="00C07D63">
          <w:rPr>
            <w:rFonts w:ascii="Times New Roman" w:eastAsia="Times New Roman" w:hAnsi="Times New Roman" w:cs="Times New Roman"/>
            <w:color w:val="0000FF"/>
            <w:sz w:val="24"/>
            <w:szCs w:val="24"/>
            <w:highlight w:val="white"/>
            <w:u w:val="single"/>
          </w:rPr>
          <w:t>https://forms.yandex.ru/u/63e4adf9068ff02d612769e8/</w:t>
        </w:r>
      </w:hyperlink>
    </w:p>
    <w:p w:rsidR="001A5DC2" w:rsidRPr="00C07D63" w:rsidRDefault="001A5DC2" w:rsidP="00C07D63">
      <w:pPr>
        <w:pBdr>
          <w:top w:val="nil"/>
          <w:left w:val="nil"/>
          <w:bottom w:val="nil"/>
          <w:right w:val="nil"/>
          <w:between w:val="nil"/>
        </w:pBdr>
        <w:spacing w:after="0"/>
        <w:ind w:left="426"/>
        <w:jc w:val="both"/>
        <w:rPr>
          <w:rFonts w:ascii="Times New Roman" w:eastAsia="Times New Roman" w:hAnsi="Times New Roman" w:cs="Times New Roman"/>
          <w:color w:val="000000"/>
          <w:sz w:val="24"/>
          <w:szCs w:val="24"/>
        </w:rPr>
      </w:pPr>
    </w:p>
    <w:p w:rsidR="001A5DC2" w:rsidRPr="00C07D63" w:rsidRDefault="005853E6" w:rsidP="00C07D63">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В регистрационной форме указывается:</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Фамилия, имя, отчество; </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r w:rsidRPr="00C07D63">
        <w:rPr>
          <w:rFonts w:ascii="Times New Roman" w:eastAsia="Times New Roman" w:hAnsi="Times New Roman" w:cs="Times New Roman"/>
          <w:color w:val="000000"/>
          <w:sz w:val="24"/>
          <w:szCs w:val="24"/>
          <w:highlight w:val="white"/>
        </w:rPr>
        <w:t>Дата рождения;</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r w:rsidRPr="00C07D63">
        <w:rPr>
          <w:rFonts w:ascii="Times New Roman" w:eastAsia="Times New Roman" w:hAnsi="Times New Roman" w:cs="Times New Roman"/>
          <w:color w:val="000000"/>
          <w:sz w:val="24"/>
          <w:szCs w:val="24"/>
          <w:highlight w:val="white"/>
        </w:rPr>
        <w:t>Регион проживания;</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r w:rsidRPr="00C07D63">
        <w:rPr>
          <w:rFonts w:ascii="Times New Roman" w:eastAsia="Times New Roman" w:hAnsi="Times New Roman" w:cs="Times New Roman"/>
          <w:color w:val="000000"/>
          <w:sz w:val="24"/>
          <w:szCs w:val="24"/>
          <w:highlight w:val="white"/>
        </w:rPr>
        <w:t>Название вуза;</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r w:rsidRPr="00C07D63">
        <w:rPr>
          <w:rFonts w:ascii="Times New Roman" w:eastAsia="Times New Roman" w:hAnsi="Times New Roman" w:cs="Times New Roman"/>
          <w:color w:val="000000"/>
          <w:sz w:val="24"/>
          <w:szCs w:val="24"/>
          <w:highlight w:val="white"/>
        </w:rPr>
        <w:t>Принадлежность к РУМЦ;</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r w:rsidRPr="00C07D63">
        <w:rPr>
          <w:rFonts w:ascii="Times New Roman" w:eastAsia="Times New Roman" w:hAnsi="Times New Roman" w:cs="Times New Roman"/>
          <w:color w:val="000000"/>
          <w:sz w:val="24"/>
          <w:szCs w:val="24"/>
          <w:highlight w:val="white"/>
        </w:rPr>
        <w:t>Адрес электронной почты;</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highlight w:val="white"/>
        </w:rPr>
        <w:t>Телефон;</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Уровень образования;</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Номер студенческого билета;</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Место учёбы/ работы;</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СНИЛС;</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Сведения о наличии инвалидности</w:t>
      </w:r>
    </w:p>
    <w:p w:rsidR="001A5DC2" w:rsidRPr="00C07D63" w:rsidRDefault="001A5DC2" w:rsidP="00C07D63">
      <w:pPr>
        <w:pBdr>
          <w:top w:val="nil"/>
          <w:left w:val="nil"/>
          <w:bottom w:val="nil"/>
          <w:right w:val="nil"/>
          <w:between w:val="nil"/>
        </w:pBdr>
        <w:spacing w:after="0"/>
        <w:ind w:left="426"/>
        <w:jc w:val="both"/>
        <w:rPr>
          <w:rFonts w:ascii="Times New Roman" w:eastAsia="Times New Roman" w:hAnsi="Times New Roman" w:cs="Times New Roman"/>
          <w:color w:val="000000"/>
          <w:sz w:val="24"/>
          <w:szCs w:val="24"/>
        </w:rPr>
      </w:pPr>
    </w:p>
    <w:p w:rsidR="001A5DC2" w:rsidRPr="00C07D63" w:rsidRDefault="005853E6" w:rsidP="00C07D63">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К регистрационной форме прикрепляются:</w:t>
      </w:r>
    </w:p>
    <w:p w:rsidR="001A5DC2" w:rsidRPr="00C07D63" w:rsidRDefault="005853E6" w:rsidP="00C07D63">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Справка, подтверждающая статус студента или сканкопия студенческого билета;</w:t>
      </w:r>
    </w:p>
    <w:p w:rsidR="00EE31AA" w:rsidRDefault="005853E6" w:rsidP="00EE31AA">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Согласие на обработку персональных данных (форма прилагается).</w:t>
      </w:r>
    </w:p>
    <w:p w:rsidR="00EE31AA" w:rsidRPr="00EE31AA" w:rsidRDefault="005853E6" w:rsidP="00EE31AA">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sidRPr="00EE31AA">
        <w:rPr>
          <w:rFonts w:ascii="Times New Roman" w:eastAsia="Times New Roman" w:hAnsi="Times New Roman" w:cs="Times New Roman"/>
          <w:color w:val="000000"/>
          <w:sz w:val="24"/>
          <w:szCs w:val="24"/>
        </w:rPr>
        <w:t>Справка об инвалидности (при наличии)</w:t>
      </w: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EE31AA" w:rsidRDefault="00EE31AA" w:rsidP="00C07D63">
      <w:pPr>
        <w:pStyle w:val="a3"/>
        <w:spacing w:line="276" w:lineRule="auto"/>
        <w:jc w:val="right"/>
        <w:rPr>
          <w:rFonts w:cs="Times New Roman"/>
          <w:b w:val="0"/>
          <w:szCs w:val="24"/>
        </w:rPr>
      </w:pPr>
    </w:p>
    <w:p w:rsidR="001A5DC2" w:rsidRPr="00C07D63" w:rsidRDefault="005853E6" w:rsidP="00C07D63">
      <w:pPr>
        <w:pStyle w:val="a3"/>
        <w:spacing w:line="276" w:lineRule="auto"/>
        <w:jc w:val="right"/>
        <w:rPr>
          <w:rFonts w:cs="Times New Roman"/>
          <w:b w:val="0"/>
          <w:szCs w:val="24"/>
        </w:rPr>
      </w:pPr>
      <w:r w:rsidRPr="00C07D63">
        <w:rPr>
          <w:rFonts w:cs="Times New Roman"/>
          <w:b w:val="0"/>
          <w:szCs w:val="24"/>
        </w:rPr>
        <w:t>СМК Ф 7.5.4-01-04а</w:t>
      </w:r>
    </w:p>
    <w:p w:rsidR="001A5DC2" w:rsidRPr="00C07D63" w:rsidRDefault="005853E6" w:rsidP="00C07D63">
      <w:pPr>
        <w:pStyle w:val="a3"/>
        <w:spacing w:line="276" w:lineRule="auto"/>
        <w:rPr>
          <w:rFonts w:cs="Times New Roman"/>
          <w:smallCaps/>
          <w:szCs w:val="24"/>
        </w:rPr>
      </w:pPr>
      <w:r w:rsidRPr="00C07D63">
        <w:rPr>
          <w:rFonts w:cs="Times New Roman"/>
          <w:smallCaps/>
          <w:szCs w:val="24"/>
        </w:rPr>
        <w:t>МИНОБРНАУКИ РОССИИ</w:t>
      </w:r>
    </w:p>
    <w:p w:rsidR="001A5DC2" w:rsidRPr="00C07D63" w:rsidRDefault="005853E6" w:rsidP="00C07D63">
      <w:pPr>
        <w:pStyle w:val="a3"/>
        <w:spacing w:line="276" w:lineRule="auto"/>
        <w:rPr>
          <w:rFonts w:cs="Times New Roman"/>
          <w:szCs w:val="24"/>
        </w:rPr>
      </w:pPr>
      <w:r w:rsidRPr="00C07D63">
        <w:rPr>
          <w:rFonts w:cs="Times New Roman"/>
          <w:szCs w:val="24"/>
        </w:rPr>
        <w:t>федеральное государственное бюджетное</w:t>
      </w:r>
    </w:p>
    <w:p w:rsidR="001A5DC2" w:rsidRPr="00C07D63" w:rsidRDefault="005853E6" w:rsidP="00C07D63">
      <w:pPr>
        <w:pStyle w:val="a3"/>
        <w:spacing w:line="276" w:lineRule="auto"/>
        <w:rPr>
          <w:rFonts w:cs="Times New Roman"/>
          <w:szCs w:val="24"/>
        </w:rPr>
      </w:pPr>
      <w:r w:rsidRPr="00C07D63">
        <w:rPr>
          <w:rFonts w:cs="Times New Roman"/>
          <w:szCs w:val="24"/>
        </w:rPr>
        <w:t>образовательное учреждение высшего образования</w:t>
      </w:r>
    </w:p>
    <w:p w:rsidR="001A5DC2" w:rsidRPr="00C07D63" w:rsidRDefault="005853E6" w:rsidP="00C07D63">
      <w:pPr>
        <w:pStyle w:val="a3"/>
        <w:spacing w:line="276" w:lineRule="auto"/>
        <w:rPr>
          <w:rFonts w:cs="Times New Roman"/>
          <w:b w:val="0"/>
          <w:smallCaps/>
          <w:szCs w:val="24"/>
        </w:rPr>
      </w:pPr>
      <w:r w:rsidRPr="00C07D63">
        <w:rPr>
          <w:rFonts w:cs="Times New Roman"/>
          <w:szCs w:val="24"/>
        </w:rPr>
        <w:t>«Череповецкий государственный университет»</w:t>
      </w:r>
    </w:p>
    <w:p w:rsidR="001A5DC2" w:rsidRPr="00C07D63" w:rsidRDefault="001A5DC2" w:rsidP="00C07D63">
      <w:pPr>
        <w:pBdr>
          <w:top w:val="nil"/>
          <w:left w:val="nil"/>
          <w:bottom w:val="nil"/>
          <w:right w:val="nil"/>
          <w:between w:val="nil"/>
        </w:pBdr>
        <w:tabs>
          <w:tab w:val="center" w:pos="4677"/>
          <w:tab w:val="right" w:pos="9355"/>
        </w:tabs>
        <w:spacing w:after="0"/>
        <w:rPr>
          <w:rFonts w:ascii="Times New Roman" w:eastAsia="Times New Roman" w:hAnsi="Times New Roman" w:cs="Times New Roman"/>
          <w:color w:val="000000"/>
          <w:sz w:val="24"/>
          <w:szCs w:val="24"/>
        </w:rPr>
      </w:pPr>
    </w:p>
    <w:p w:rsidR="001A5DC2" w:rsidRPr="00C07D63" w:rsidRDefault="005853E6" w:rsidP="00C07D63">
      <w:pPr>
        <w:spacing w:after="0"/>
        <w:jc w:val="center"/>
        <w:rPr>
          <w:rFonts w:ascii="Times New Roman" w:eastAsia="Times New Roman" w:hAnsi="Times New Roman" w:cs="Times New Roman"/>
          <w:b/>
          <w:sz w:val="24"/>
          <w:szCs w:val="24"/>
        </w:rPr>
      </w:pPr>
      <w:r w:rsidRPr="00C07D63">
        <w:rPr>
          <w:rFonts w:ascii="Times New Roman" w:eastAsia="Times New Roman" w:hAnsi="Times New Roman" w:cs="Times New Roman"/>
          <w:b/>
          <w:sz w:val="24"/>
          <w:szCs w:val="24"/>
        </w:rPr>
        <w:t>Согласие обучающегося (абитуриента) на обработку персональных данных</w:t>
      </w:r>
    </w:p>
    <w:tbl>
      <w:tblPr>
        <w:tblStyle w:val="af4"/>
        <w:tblW w:w="9323" w:type="dxa"/>
        <w:jc w:val="center"/>
        <w:tblInd w:w="0" w:type="dxa"/>
        <w:tblLayout w:type="fixed"/>
        <w:tblLook w:val="0000" w:firstRow="0" w:lastRow="0" w:firstColumn="0" w:lastColumn="0" w:noHBand="0" w:noVBand="0"/>
      </w:tblPr>
      <w:tblGrid>
        <w:gridCol w:w="1834"/>
        <w:gridCol w:w="1092"/>
        <w:gridCol w:w="587"/>
        <w:gridCol w:w="562"/>
        <w:gridCol w:w="2279"/>
        <w:gridCol w:w="2969"/>
      </w:tblGrid>
      <w:tr w:rsidR="001A5DC2" w:rsidRPr="00C07D63">
        <w:trPr>
          <w:trHeight w:val="454"/>
          <w:jc w:val="center"/>
        </w:trPr>
        <w:tc>
          <w:tcPr>
            <w:tcW w:w="9323" w:type="dxa"/>
            <w:gridSpan w:val="6"/>
            <w:tcBorders>
              <w:bottom w:val="single" w:sz="4" w:space="0" w:color="000000"/>
            </w:tcBorders>
            <w:vAlign w:val="bottom"/>
          </w:tcPr>
          <w:p w:rsidR="001A5DC2" w:rsidRPr="00C07D63" w:rsidRDefault="005853E6" w:rsidP="00C07D63">
            <w:pPr>
              <w:spacing w:after="0"/>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Я,</w:t>
            </w:r>
          </w:p>
        </w:tc>
      </w:tr>
      <w:tr w:rsidR="001A5DC2" w:rsidRPr="00C07D63">
        <w:trPr>
          <w:jc w:val="center"/>
        </w:trPr>
        <w:tc>
          <w:tcPr>
            <w:tcW w:w="9323" w:type="dxa"/>
            <w:gridSpan w:val="6"/>
            <w:tcBorders>
              <w:top w:val="single" w:sz="4" w:space="0" w:color="000000"/>
            </w:tcBorders>
          </w:tcPr>
          <w:p w:rsidR="001A5DC2" w:rsidRPr="00C07D63" w:rsidRDefault="005853E6" w:rsidP="00C07D63">
            <w:pPr>
              <w:spacing w:after="0"/>
              <w:jc w:val="center"/>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фамилия, имя, отчество полностью</w:t>
            </w:r>
          </w:p>
        </w:tc>
      </w:tr>
      <w:tr w:rsidR="001A5DC2" w:rsidRPr="00C07D63">
        <w:trPr>
          <w:trHeight w:val="454"/>
          <w:jc w:val="center"/>
        </w:trPr>
        <w:tc>
          <w:tcPr>
            <w:tcW w:w="1834" w:type="dxa"/>
            <w:vAlign w:val="bottom"/>
          </w:tcPr>
          <w:p w:rsidR="001A5DC2" w:rsidRPr="00C07D63" w:rsidRDefault="005853E6" w:rsidP="00C07D63">
            <w:pPr>
              <w:spacing w:after="0"/>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паспорт серия</w:t>
            </w:r>
          </w:p>
        </w:tc>
        <w:tc>
          <w:tcPr>
            <w:tcW w:w="1092" w:type="dxa"/>
            <w:tcBorders>
              <w:bottom w:val="single" w:sz="4" w:space="0" w:color="000000"/>
            </w:tcBorders>
            <w:vAlign w:val="bottom"/>
          </w:tcPr>
          <w:p w:rsidR="001A5DC2" w:rsidRPr="00C07D63" w:rsidRDefault="001A5DC2" w:rsidP="00C07D63">
            <w:pPr>
              <w:spacing w:after="0"/>
              <w:jc w:val="center"/>
              <w:rPr>
                <w:rFonts w:ascii="Times New Roman" w:eastAsia="Times New Roman" w:hAnsi="Times New Roman" w:cs="Times New Roman"/>
                <w:sz w:val="24"/>
                <w:szCs w:val="24"/>
              </w:rPr>
            </w:pPr>
          </w:p>
        </w:tc>
        <w:tc>
          <w:tcPr>
            <w:tcW w:w="1149" w:type="dxa"/>
            <w:gridSpan w:val="2"/>
            <w:vAlign w:val="bottom"/>
          </w:tcPr>
          <w:p w:rsidR="001A5DC2" w:rsidRPr="00C07D63" w:rsidRDefault="005853E6" w:rsidP="00C07D63">
            <w:pPr>
              <w:spacing w:after="0"/>
              <w:jc w:val="center"/>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номер</w:t>
            </w:r>
          </w:p>
        </w:tc>
        <w:tc>
          <w:tcPr>
            <w:tcW w:w="2279" w:type="dxa"/>
            <w:tcBorders>
              <w:bottom w:val="single" w:sz="4" w:space="0" w:color="000000"/>
            </w:tcBorders>
            <w:vAlign w:val="bottom"/>
          </w:tcPr>
          <w:p w:rsidR="001A5DC2" w:rsidRPr="00C07D63" w:rsidRDefault="001A5DC2" w:rsidP="00C07D63">
            <w:pPr>
              <w:spacing w:after="0"/>
              <w:jc w:val="center"/>
              <w:rPr>
                <w:rFonts w:ascii="Times New Roman" w:eastAsia="Times New Roman" w:hAnsi="Times New Roman" w:cs="Times New Roman"/>
                <w:sz w:val="24"/>
                <w:szCs w:val="24"/>
              </w:rPr>
            </w:pPr>
          </w:p>
        </w:tc>
        <w:tc>
          <w:tcPr>
            <w:tcW w:w="2969" w:type="dxa"/>
            <w:vAlign w:val="bottom"/>
          </w:tcPr>
          <w:p w:rsidR="001A5DC2" w:rsidRPr="00C07D63" w:rsidRDefault="005853E6" w:rsidP="00C07D63">
            <w:pPr>
              <w:spacing w:after="0"/>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кем и когда выдан _____</w:t>
            </w:r>
          </w:p>
        </w:tc>
      </w:tr>
      <w:tr w:rsidR="001A5DC2" w:rsidRPr="00C07D63">
        <w:trPr>
          <w:trHeight w:val="454"/>
          <w:jc w:val="center"/>
        </w:trPr>
        <w:tc>
          <w:tcPr>
            <w:tcW w:w="9323" w:type="dxa"/>
            <w:gridSpan w:val="6"/>
            <w:tcBorders>
              <w:bottom w:val="single" w:sz="4" w:space="0" w:color="000000"/>
            </w:tcBorders>
            <w:vAlign w:val="bottom"/>
          </w:tcPr>
          <w:p w:rsidR="001A5DC2" w:rsidRPr="00C07D63" w:rsidRDefault="001A5DC2" w:rsidP="00C07D63">
            <w:pPr>
              <w:spacing w:after="0"/>
              <w:jc w:val="right"/>
              <w:rPr>
                <w:rFonts w:ascii="Times New Roman" w:eastAsia="Times New Roman" w:hAnsi="Times New Roman" w:cs="Times New Roman"/>
                <w:sz w:val="24"/>
                <w:szCs w:val="24"/>
              </w:rPr>
            </w:pPr>
          </w:p>
        </w:tc>
      </w:tr>
      <w:tr w:rsidR="001A5DC2" w:rsidRPr="00C07D63">
        <w:trPr>
          <w:trHeight w:val="454"/>
          <w:jc w:val="center"/>
        </w:trPr>
        <w:tc>
          <w:tcPr>
            <w:tcW w:w="9323" w:type="dxa"/>
            <w:gridSpan w:val="6"/>
            <w:tcBorders>
              <w:bottom w:val="single" w:sz="4" w:space="0" w:color="000000"/>
            </w:tcBorders>
            <w:vAlign w:val="bottom"/>
          </w:tcPr>
          <w:p w:rsidR="001A5DC2" w:rsidRPr="00C07D63" w:rsidRDefault="005853E6" w:rsidP="00C07D63">
            <w:pPr>
              <w:spacing w:after="0"/>
              <w:jc w:val="right"/>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w:t>
            </w:r>
          </w:p>
        </w:tc>
      </w:tr>
      <w:tr w:rsidR="001A5DC2" w:rsidRPr="00C07D63">
        <w:trPr>
          <w:trHeight w:val="454"/>
          <w:jc w:val="center"/>
        </w:trPr>
        <w:tc>
          <w:tcPr>
            <w:tcW w:w="3513" w:type="dxa"/>
            <w:gridSpan w:val="3"/>
            <w:vAlign w:val="bottom"/>
          </w:tcPr>
          <w:p w:rsidR="001A5DC2" w:rsidRPr="00C07D63" w:rsidRDefault="005853E6" w:rsidP="00C07D63">
            <w:pPr>
              <w:spacing w:after="0"/>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код подразделения</w:t>
            </w:r>
          </w:p>
        </w:tc>
        <w:tc>
          <w:tcPr>
            <w:tcW w:w="5810" w:type="dxa"/>
            <w:gridSpan w:val="3"/>
            <w:tcBorders>
              <w:top w:val="single" w:sz="4" w:space="0" w:color="000000"/>
              <w:bottom w:val="single" w:sz="4" w:space="0" w:color="000000"/>
            </w:tcBorders>
            <w:vAlign w:val="bottom"/>
          </w:tcPr>
          <w:p w:rsidR="001A5DC2" w:rsidRPr="00C07D63" w:rsidRDefault="005853E6" w:rsidP="00C07D63">
            <w:pPr>
              <w:spacing w:after="0"/>
              <w:jc w:val="right"/>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w:t>
            </w:r>
          </w:p>
        </w:tc>
      </w:tr>
      <w:tr w:rsidR="001A5DC2" w:rsidRPr="00C07D63">
        <w:trPr>
          <w:trHeight w:val="454"/>
          <w:jc w:val="center"/>
        </w:trPr>
        <w:tc>
          <w:tcPr>
            <w:tcW w:w="3513" w:type="dxa"/>
            <w:gridSpan w:val="3"/>
            <w:vAlign w:val="bottom"/>
          </w:tcPr>
          <w:p w:rsidR="001A5DC2" w:rsidRPr="00C07D63" w:rsidRDefault="005853E6" w:rsidP="00C07D63">
            <w:pPr>
              <w:spacing w:after="0"/>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проживающий(ая) по адресу:</w:t>
            </w:r>
          </w:p>
        </w:tc>
        <w:tc>
          <w:tcPr>
            <w:tcW w:w="5810" w:type="dxa"/>
            <w:gridSpan w:val="3"/>
            <w:tcBorders>
              <w:top w:val="single" w:sz="4" w:space="0" w:color="000000"/>
              <w:bottom w:val="single" w:sz="4" w:space="0" w:color="000000"/>
            </w:tcBorders>
            <w:vAlign w:val="bottom"/>
          </w:tcPr>
          <w:p w:rsidR="001A5DC2" w:rsidRPr="00C07D63" w:rsidRDefault="001A5DC2" w:rsidP="00C07D63">
            <w:pPr>
              <w:spacing w:after="0"/>
              <w:rPr>
                <w:rFonts w:ascii="Times New Roman" w:eastAsia="Times New Roman" w:hAnsi="Times New Roman" w:cs="Times New Roman"/>
                <w:sz w:val="24"/>
                <w:szCs w:val="24"/>
              </w:rPr>
            </w:pPr>
          </w:p>
        </w:tc>
      </w:tr>
      <w:tr w:rsidR="001A5DC2" w:rsidRPr="00C07D63">
        <w:trPr>
          <w:trHeight w:val="454"/>
          <w:jc w:val="center"/>
        </w:trPr>
        <w:tc>
          <w:tcPr>
            <w:tcW w:w="9323" w:type="dxa"/>
            <w:gridSpan w:val="6"/>
            <w:tcBorders>
              <w:bottom w:val="single" w:sz="4" w:space="0" w:color="000000"/>
            </w:tcBorders>
            <w:vAlign w:val="bottom"/>
          </w:tcPr>
          <w:p w:rsidR="001A5DC2" w:rsidRPr="00C07D63" w:rsidRDefault="005853E6" w:rsidP="00C07D63">
            <w:pPr>
              <w:spacing w:after="0"/>
              <w:jc w:val="right"/>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w:t>
            </w:r>
          </w:p>
        </w:tc>
      </w:tr>
    </w:tbl>
    <w:p w:rsidR="001A5DC2" w:rsidRPr="00C07D63" w:rsidRDefault="005853E6" w:rsidP="00C07D63">
      <w:pPr>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именуемый в дальнейшем Субъект, во исполнение требований Федерального закона от 27.07.2006г. № 152-ФЗ «О персональных данных» даю добровольное согласие федеральному государственному бюджетному образовательному учреждению высшего образования «Череповецкий государственный университет» (далее Университет), расположенному по адресу: 162602, Вологодская область, г. Череповец, пр. Луначарского, д. 5 (ИНН 3528051834, ОГРН 1023501255348) на обработку своих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на следующих условиях:</w:t>
      </w:r>
    </w:p>
    <w:p w:rsidR="001A5DC2" w:rsidRPr="00C07D63" w:rsidRDefault="005853E6" w:rsidP="00C07D6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b/>
          <w:color w:val="000000"/>
          <w:sz w:val="24"/>
          <w:szCs w:val="24"/>
        </w:rPr>
        <w:t>1.</w:t>
      </w:r>
      <w:r w:rsidRPr="00C07D63">
        <w:rPr>
          <w:rFonts w:ascii="Times New Roman" w:eastAsia="Times New Roman" w:hAnsi="Times New Roman" w:cs="Times New Roman"/>
          <w:color w:val="000000"/>
          <w:sz w:val="24"/>
          <w:szCs w:val="24"/>
        </w:rPr>
        <w:tab/>
        <w:t>Университет обязуется обрабатывать данные Субъекта только с целью защиты конституционных прав и законных интересов субъектов персональных данных; обеспечения права на образование; создания благоприятных условий системы образования; удовлетворения потребностей личности в интеллектуальном, культурном и нравственном развитии посредством получения высшего и послевузовского профессионального образования, а также дополнительного профессионального образования;  взаимодействия с федеральными органами (правоохранительные органы, налоговые инспекции и другие); предоставления персональных данных обучающихся в банки для осуществления расчетов по операциям с использованием банковских карт (далее - карточные счета), выпуска и перевыпуска банковских карт, содействия в обучении и трудоустройстве; трансграничной передачи персональных данных (при выполнении возложенных законодательством РФ на Университет функций, полномочий и обязанностей); обеспечения личной безопасности, пользования льготами, предусмотренными законодательством Российской Федерации и локальными актами Университета, информационного обеспечения и мониторинга образовательной, научной, организационной и финансово-экономической деятельности Университета, обеспечения соблюдения законов и иных нормативных правовых актов РФ.</w:t>
      </w:r>
    </w:p>
    <w:p w:rsidR="001A5DC2" w:rsidRPr="00C07D63" w:rsidRDefault="005853E6" w:rsidP="00C07D6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b/>
          <w:color w:val="000000"/>
          <w:sz w:val="24"/>
          <w:szCs w:val="24"/>
        </w:rPr>
        <w:t>2.</w:t>
      </w:r>
      <w:r w:rsidRPr="00C07D63">
        <w:rPr>
          <w:rFonts w:ascii="Times New Roman" w:eastAsia="Times New Roman" w:hAnsi="Times New Roman" w:cs="Times New Roman"/>
          <w:color w:val="000000"/>
          <w:sz w:val="24"/>
          <w:szCs w:val="24"/>
        </w:rPr>
        <w:tab/>
        <w:t xml:space="preserve">В перечень персональных данных Субъекта, обрабатываемых Университетом как с использованием автоматизированных средств обработки персональных данных </w:t>
      </w:r>
      <w:r w:rsidRPr="00C07D63">
        <w:rPr>
          <w:rFonts w:ascii="Times New Roman" w:eastAsia="Times New Roman" w:hAnsi="Times New Roman" w:cs="Times New Roman"/>
          <w:color w:val="000000"/>
          <w:sz w:val="24"/>
          <w:szCs w:val="24"/>
        </w:rPr>
        <w:lastRenderedPageBreak/>
        <w:t>работника, так и без использования средств автоматизации входят: фамилия, имя, отчество; место, год и дата рождения; пол; гражданство; факультет/институт (кафедра); группа; анкетные и биографические данные; сведения об имеющемся образовании; паспортные данные (серия, номер паспорта, кем и когда выдан, код подразделения); номер регистрации в системе индивидуального   (персонифицированного) учета (СНИЛС); адрес по месту фактического проживания и адрес по прописке; номер контактного телефона; адрес электронной почты; содержание договора на обучение; данные из личного дела (приказы); перечень изученных и изучаемых дисциплин, в том числе факультативных дисциплин; сведения об ученых степенях и званиях; успеваемость, в том числе результаты промежуточной и итоговой аттестации; данные: о профессии, о местах работы и должностях, о местах прохождения практик, сведения о владении иностранными языками; фотографическое изображение; сведения о поступлении (основа обучения, форма обучения, категория набора, год поступления, специальность, направление подготовки, номер зачетной книжки); социальные льготы; номер студенческого билета, сведения о договорах; ИНН; информация об индивидуальных достижениях (научных, культурных, спортивных); сведения о воинском учете; сведения о выплачиваемой стипендии, материальной помощи и иных поощрительных выплатах; данные: о публикациях и участии в грантах (конкурсах), о семейном положении, о материальном положении данные о наградах и поощрениях (олимпиадах); банковские реквизиты обучающегося; сведения по академическим отпускам; сведения о состоянии здоровья.</w:t>
      </w:r>
    </w:p>
    <w:p w:rsidR="001A5DC2" w:rsidRPr="00C07D63" w:rsidRDefault="005853E6" w:rsidP="00C07D6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b/>
          <w:color w:val="000000"/>
          <w:sz w:val="24"/>
          <w:szCs w:val="24"/>
        </w:rPr>
        <w:t xml:space="preserve"> 3.</w:t>
      </w:r>
      <w:r w:rsidRPr="00C07D63">
        <w:rPr>
          <w:rFonts w:ascii="Times New Roman" w:eastAsia="Times New Roman" w:hAnsi="Times New Roman" w:cs="Times New Roman"/>
          <w:color w:val="000000"/>
          <w:sz w:val="24"/>
          <w:szCs w:val="24"/>
        </w:rPr>
        <w:tab/>
        <w:t xml:space="preserve">Субъект дает согласие на включение в общедоступные источники персональных данных (в соответствии с п. 1 ст. 8 Федерального закона от 27.07.2006 г. №152-ФЗ «О персональных данных») следующих сведений: фамилия, имя, отчество; пол; специальность, направление подготовки; факультет/институт (кафедра); форма обучения; группа; контактный телефон; сведения об ученых степенях и званиях; сведения о результатах вступительных испытаний; биометрические персональные данные, информация об индивидуальных достижениях (научных, культурных, спортивных); СНИЛС; перечень изученных, изучаемых дисциплин; успеваемость; данные о публикациях и участии в грантах (конкурсах). Эти данные могут публиковаться в общедоступных источниках: стенды, справочники, каталоги, объявления, официальный сайт Университета, публикации в СМИ и т.п. </w:t>
      </w:r>
    </w:p>
    <w:p w:rsidR="001A5DC2" w:rsidRPr="00C07D63" w:rsidRDefault="005853E6" w:rsidP="00C07D6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b/>
          <w:color w:val="000000"/>
          <w:sz w:val="24"/>
          <w:szCs w:val="24"/>
        </w:rPr>
        <w:t>4.</w:t>
      </w:r>
      <w:r w:rsidRPr="00C07D63">
        <w:rPr>
          <w:rFonts w:ascii="Times New Roman" w:eastAsia="Times New Roman" w:hAnsi="Times New Roman" w:cs="Times New Roman"/>
          <w:color w:val="000000"/>
          <w:sz w:val="24"/>
          <w:szCs w:val="24"/>
        </w:rPr>
        <w:tab/>
        <w:t xml:space="preserve">Субъект дает согласие на передачу персональных данных в следующие организации: банк ВТБ 24 (г. Москва, ул. Мясницкая, д. 35) ,CберБанк России (Москва, 115035, ул. Балчуг, д. 2) в целях перечисления стипендии или иных выплат на его счет и обновления информации о нем; БУЗ ВО «Череповецкая городская поликлиника № 1» (г. Череповец, ул. Милютина, д.6) для организации Университетом медицинского обслуживания и медицинских (профилактических и т.д.) осмотров; органы пенсионного фонда и фонда социального страхования (Социального фонда России); страховые компании, выбранные в результате конкурса; а также другие организации,  в том числе государственные и муниципальные органы, имеющие необходимость осуществлять обработку персональных данных на законном основании, в том числе в чрезвычайных ситуациях (ЧС) в области общественного здравоохранения санитарно-эпидемиологического характера, в других случаях ЧС, и иные организации, связанные с Университетом договорными обязательствами (полный список организаций, в которые осуществляется передача персональных данных, и их адреса указаны на официальном сайте университета </w:t>
      </w:r>
      <w:hyperlink r:id="rId19">
        <w:r w:rsidRPr="00C07D63">
          <w:rPr>
            <w:rFonts w:ascii="Times New Roman" w:eastAsia="Times New Roman" w:hAnsi="Times New Roman" w:cs="Times New Roman"/>
            <w:color w:val="0000FF"/>
            <w:sz w:val="24"/>
            <w:szCs w:val="24"/>
            <w:u w:val="single"/>
          </w:rPr>
          <w:t>www.chsu.ru</w:t>
        </w:r>
      </w:hyperlink>
      <w:r w:rsidRPr="00C07D63">
        <w:rPr>
          <w:rFonts w:ascii="Times New Roman" w:eastAsia="Times New Roman" w:hAnsi="Times New Roman" w:cs="Times New Roman"/>
          <w:color w:val="0000FF"/>
          <w:sz w:val="24"/>
          <w:szCs w:val="24"/>
          <w:u w:val="single"/>
        </w:rPr>
        <w:t>/isp</w:t>
      </w:r>
      <w:r w:rsidRPr="00C07D63">
        <w:rPr>
          <w:rFonts w:ascii="Times New Roman" w:eastAsia="Times New Roman" w:hAnsi="Times New Roman" w:cs="Times New Roman"/>
          <w:color w:val="000000"/>
          <w:sz w:val="24"/>
          <w:szCs w:val="24"/>
        </w:rPr>
        <w:t xml:space="preserve">). </w:t>
      </w:r>
    </w:p>
    <w:p w:rsidR="001A5DC2" w:rsidRPr="00C07D63" w:rsidRDefault="005853E6" w:rsidP="00C07D63">
      <w:pP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b/>
          <w:color w:val="000000"/>
          <w:sz w:val="24"/>
          <w:szCs w:val="24"/>
        </w:rPr>
        <w:lastRenderedPageBreak/>
        <w:t>5.</w:t>
      </w:r>
      <w:r w:rsidRPr="00C07D63">
        <w:rPr>
          <w:rFonts w:ascii="Times New Roman" w:eastAsia="Times New Roman" w:hAnsi="Times New Roman" w:cs="Times New Roman"/>
          <w:color w:val="000000"/>
          <w:sz w:val="24"/>
          <w:szCs w:val="24"/>
        </w:rPr>
        <w:tab/>
        <w:t xml:space="preserve">Субъект персональных данных по письменному запросу имеет право на получение информации, касающейся обработки его персональных данных (в соответствии со ст. 14 </w:t>
      </w:r>
      <w:r w:rsidRPr="00C07D63">
        <w:rPr>
          <w:rFonts w:ascii="Times New Roman" w:eastAsia="Times New Roman" w:hAnsi="Times New Roman" w:cs="Times New Roman"/>
          <w:sz w:val="24"/>
          <w:szCs w:val="24"/>
        </w:rPr>
        <w:t>Федерального закона от 27.07.2006 г. №152-ФЗ «О персональных данных»</w:t>
      </w:r>
      <w:r w:rsidRPr="00C07D63">
        <w:rPr>
          <w:rFonts w:ascii="Times New Roman" w:eastAsia="Times New Roman" w:hAnsi="Times New Roman" w:cs="Times New Roman"/>
          <w:color w:val="000000"/>
          <w:sz w:val="24"/>
          <w:szCs w:val="24"/>
        </w:rPr>
        <w:t xml:space="preserve">). </w:t>
      </w:r>
    </w:p>
    <w:p w:rsidR="001A5DC2" w:rsidRPr="00C07D63" w:rsidRDefault="005853E6" w:rsidP="00C07D63">
      <w:pP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b/>
          <w:color w:val="000000"/>
          <w:sz w:val="24"/>
          <w:szCs w:val="24"/>
        </w:rPr>
        <w:t>6.</w:t>
      </w:r>
      <w:r w:rsidRPr="00C07D63">
        <w:rPr>
          <w:rFonts w:ascii="Times New Roman" w:eastAsia="Times New Roman" w:hAnsi="Times New Roman" w:cs="Times New Roman"/>
          <w:color w:val="000000"/>
          <w:sz w:val="24"/>
          <w:szCs w:val="24"/>
        </w:rPr>
        <w:tab/>
        <w:t xml:space="preserve">Обработка персональных данных прекращается при достижении целей обработки. </w:t>
      </w:r>
    </w:p>
    <w:p w:rsidR="001A5DC2" w:rsidRPr="00C07D63" w:rsidRDefault="005853E6" w:rsidP="00C07D63">
      <w:pPr>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b/>
          <w:color w:val="000000"/>
          <w:sz w:val="24"/>
          <w:szCs w:val="24"/>
        </w:rPr>
        <w:t>7.</w:t>
      </w:r>
      <w:r w:rsidRPr="00C07D63">
        <w:rPr>
          <w:rFonts w:ascii="Times New Roman" w:eastAsia="Times New Roman" w:hAnsi="Times New Roman" w:cs="Times New Roman"/>
          <w:color w:val="000000"/>
          <w:sz w:val="24"/>
          <w:szCs w:val="24"/>
        </w:rPr>
        <w:t xml:space="preserve"> </w:t>
      </w:r>
      <w:r w:rsidRPr="00C07D63">
        <w:rPr>
          <w:rFonts w:ascii="Times New Roman" w:eastAsia="Times New Roman" w:hAnsi="Times New Roman" w:cs="Times New Roman"/>
          <w:color w:val="000000"/>
          <w:sz w:val="24"/>
          <w:szCs w:val="24"/>
        </w:rPr>
        <w:tab/>
      </w:r>
      <w:r w:rsidRPr="00C07D63">
        <w:rPr>
          <w:rFonts w:ascii="Times New Roman" w:eastAsia="Times New Roman" w:hAnsi="Times New Roman" w:cs="Times New Roman"/>
          <w:sz w:val="24"/>
          <w:szCs w:val="24"/>
        </w:rPr>
        <w:t>При сборе персональных данных, в том числе посредством информационно-телекоммуникационной сети «Интернет», Университет обеспечивает запись, систематизацию, накопление, хранение, уточнение (обновление, изменение), извлечение персональных данных Субъекта с использованием баз данных, находящихся на территории Российской Федерации.</w:t>
      </w:r>
      <w:r w:rsidRPr="00C07D63">
        <w:rPr>
          <w:rFonts w:ascii="Times New Roman" w:hAnsi="Times New Roman" w:cs="Times New Roman"/>
          <w:sz w:val="24"/>
          <w:szCs w:val="24"/>
        </w:rPr>
        <w:t xml:space="preserve"> </w:t>
      </w:r>
      <w:r w:rsidRPr="00C07D63">
        <w:rPr>
          <w:rFonts w:ascii="Times New Roman" w:eastAsia="Times New Roman" w:hAnsi="Times New Roman" w:cs="Times New Roman"/>
          <w:sz w:val="24"/>
          <w:szCs w:val="24"/>
        </w:rPr>
        <w:t>В случае утечки персональных данных и при трансграничной передаче персональных данных Оператор обязуется совершить все действия, предусмотренные ФЗ от 27.07.2006 г. №152-ФЗ (с изменениями и дополнениями) в установленные сроки.</w:t>
      </w:r>
    </w:p>
    <w:p w:rsidR="001A5DC2" w:rsidRPr="00C07D63" w:rsidRDefault="005853E6" w:rsidP="00C07D63">
      <w:pP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b/>
          <w:color w:val="000000"/>
          <w:sz w:val="24"/>
          <w:szCs w:val="24"/>
        </w:rPr>
        <w:t>8.</w:t>
      </w:r>
      <w:r w:rsidRPr="00C07D63">
        <w:rPr>
          <w:rFonts w:ascii="Times New Roman" w:eastAsia="Times New Roman" w:hAnsi="Times New Roman" w:cs="Times New Roman"/>
          <w:color w:val="000000"/>
          <w:sz w:val="24"/>
          <w:szCs w:val="24"/>
        </w:rPr>
        <w:tab/>
        <w:t xml:space="preserve">Настоящее согласие действует на период приема и обучения Субъекта, а также по истечению срока приема и обучения на больший срок, если таковой предусмотрен законодательством РФ. </w:t>
      </w:r>
    </w:p>
    <w:p w:rsidR="001A5DC2" w:rsidRPr="00C07D63" w:rsidRDefault="001A5DC2" w:rsidP="00C07D63">
      <w:pPr>
        <w:spacing w:after="0"/>
        <w:jc w:val="both"/>
        <w:rPr>
          <w:rFonts w:ascii="Times New Roman" w:eastAsia="Times New Roman" w:hAnsi="Times New Roman" w:cs="Times New Roman"/>
          <w:sz w:val="24"/>
          <w:szCs w:val="24"/>
        </w:rPr>
      </w:pPr>
    </w:p>
    <w:p w:rsidR="001A5DC2" w:rsidRPr="00C07D63" w:rsidRDefault="005853E6" w:rsidP="00C07D63">
      <w:pPr>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Я информирован(а) о том, что настоящее заявление может быть отозвано мной в письменной форме в любое время.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w:t>
      </w:r>
    </w:p>
    <w:p w:rsidR="001A5DC2" w:rsidRPr="00C07D63" w:rsidRDefault="001A5DC2" w:rsidP="00C07D63">
      <w:pPr>
        <w:spacing w:after="0"/>
        <w:jc w:val="both"/>
        <w:rPr>
          <w:rFonts w:ascii="Times New Roman" w:eastAsia="Times New Roman" w:hAnsi="Times New Roman" w:cs="Times New Roman"/>
          <w:sz w:val="24"/>
          <w:szCs w:val="24"/>
        </w:rPr>
      </w:pPr>
    </w:p>
    <w:p w:rsidR="001A5DC2" w:rsidRPr="00C07D63" w:rsidRDefault="005853E6" w:rsidP="00C07D6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Подтверждаю, что ознакомлен(а) с положениями Федерального закона от 27.07.2006 №152-ФЗ «О персональных данных» (с изменениями и дополнениями), настоящее согласие является конкретным, предметным, информированным, сознательным и однозначным, права и обязанности в области защиты персональных данных мне разъяснены.</w:t>
      </w:r>
    </w:p>
    <w:p w:rsidR="001A5DC2" w:rsidRPr="00C07D63" w:rsidRDefault="001A5DC2" w:rsidP="00C07D63">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1A5DC2" w:rsidRPr="00C07D63" w:rsidRDefault="001A5DC2" w:rsidP="00C07D63">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C07D63" w:rsidRDefault="005853E6" w:rsidP="00C07D6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«__» </w:t>
      </w:r>
      <w:r w:rsidR="00C07D63">
        <w:rPr>
          <w:rFonts w:ascii="Times New Roman" w:eastAsia="Times New Roman" w:hAnsi="Times New Roman" w:cs="Times New Roman"/>
          <w:color w:val="000000"/>
          <w:sz w:val="24"/>
          <w:szCs w:val="24"/>
        </w:rPr>
        <w:t>______________20___ г.</w:t>
      </w:r>
    </w:p>
    <w:p w:rsidR="00EE31AA" w:rsidRDefault="005853E6"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_____________________/________________________/</w:t>
      </w: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EE31AA" w:rsidRDefault="00EE31AA" w:rsidP="00EE31A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1A5DC2" w:rsidRDefault="005853E6" w:rsidP="00EE31AA">
      <w:pPr>
        <w:pBdr>
          <w:top w:val="nil"/>
          <w:left w:val="nil"/>
          <w:bottom w:val="nil"/>
          <w:right w:val="nil"/>
          <w:between w:val="nil"/>
        </w:pBdr>
        <w:spacing w:after="0"/>
        <w:jc w:val="right"/>
        <w:rPr>
          <w:rFonts w:ascii="Times New Roman" w:eastAsia="Times New Roman" w:hAnsi="Times New Roman" w:cs="Times New Roman"/>
          <w:i/>
          <w:sz w:val="24"/>
          <w:szCs w:val="24"/>
        </w:rPr>
      </w:pPr>
      <w:r w:rsidRPr="00C07D63">
        <w:rPr>
          <w:rFonts w:ascii="Times New Roman" w:eastAsia="Times New Roman" w:hAnsi="Times New Roman" w:cs="Times New Roman"/>
          <w:i/>
          <w:sz w:val="24"/>
          <w:szCs w:val="24"/>
        </w:rPr>
        <w:lastRenderedPageBreak/>
        <w:t>Приложение 3</w:t>
      </w:r>
    </w:p>
    <w:p w:rsidR="00890F32" w:rsidRPr="00C07D63" w:rsidRDefault="00890F32" w:rsidP="00C07D63">
      <w:pPr>
        <w:widowControl w:val="0"/>
        <w:tabs>
          <w:tab w:val="left" w:pos="0"/>
        </w:tabs>
        <w:spacing w:after="0"/>
        <w:jc w:val="right"/>
        <w:rPr>
          <w:rFonts w:ascii="Times New Roman" w:eastAsia="Times New Roman" w:hAnsi="Times New Roman" w:cs="Times New Roman"/>
          <w:i/>
          <w:sz w:val="24"/>
          <w:szCs w:val="24"/>
        </w:rPr>
      </w:pPr>
    </w:p>
    <w:p w:rsidR="001A5DC2" w:rsidRPr="00C07D63" w:rsidRDefault="005853E6" w:rsidP="00C07D63">
      <w:pPr>
        <w:widowControl w:val="0"/>
        <w:tabs>
          <w:tab w:val="left" w:pos="0"/>
        </w:tabs>
        <w:spacing w:after="0"/>
        <w:jc w:val="center"/>
        <w:rPr>
          <w:rFonts w:ascii="Times New Roman" w:eastAsia="Times New Roman" w:hAnsi="Times New Roman" w:cs="Times New Roman"/>
          <w:b/>
          <w:sz w:val="24"/>
          <w:szCs w:val="24"/>
        </w:rPr>
      </w:pPr>
      <w:r w:rsidRPr="00C07D63">
        <w:rPr>
          <w:rFonts w:ascii="Times New Roman" w:eastAsia="Times New Roman" w:hAnsi="Times New Roman" w:cs="Times New Roman"/>
          <w:b/>
          <w:sz w:val="24"/>
          <w:szCs w:val="24"/>
        </w:rPr>
        <w:t>ПОЛОЖЕНИЕ</w:t>
      </w:r>
    </w:p>
    <w:p w:rsidR="001A5DC2" w:rsidRPr="00C07D63" w:rsidRDefault="005853E6" w:rsidP="00C07D63">
      <w:pPr>
        <w:widowControl w:val="0"/>
        <w:tabs>
          <w:tab w:val="left" w:pos="0"/>
        </w:tabs>
        <w:spacing w:after="0"/>
        <w:jc w:val="center"/>
        <w:rPr>
          <w:rFonts w:ascii="Times New Roman" w:eastAsia="Times New Roman" w:hAnsi="Times New Roman" w:cs="Times New Roman"/>
          <w:b/>
          <w:sz w:val="24"/>
          <w:szCs w:val="24"/>
        </w:rPr>
      </w:pPr>
      <w:bookmarkStart w:id="3" w:name="_heading=h.1fob9te" w:colFirst="0" w:colLast="0"/>
      <w:bookmarkEnd w:id="3"/>
      <w:r w:rsidRPr="00C07D63">
        <w:rPr>
          <w:rFonts w:ascii="Times New Roman" w:eastAsia="Times New Roman" w:hAnsi="Times New Roman" w:cs="Times New Roman"/>
          <w:b/>
          <w:sz w:val="24"/>
          <w:szCs w:val="24"/>
        </w:rPr>
        <w:t>Об организации 2-й Общероссийской студенческой смены по инклюзивному волонтерству и инклюзивному туризму</w:t>
      </w:r>
    </w:p>
    <w:p w:rsidR="001A5DC2" w:rsidRPr="00C07D63" w:rsidRDefault="001A5DC2" w:rsidP="00C07D63">
      <w:pPr>
        <w:widowControl w:val="0"/>
        <w:tabs>
          <w:tab w:val="left" w:pos="0"/>
        </w:tabs>
        <w:spacing w:after="0"/>
        <w:jc w:val="center"/>
        <w:rPr>
          <w:rFonts w:ascii="Times New Roman" w:eastAsia="Times New Roman" w:hAnsi="Times New Roman" w:cs="Times New Roman"/>
          <w:b/>
          <w:sz w:val="24"/>
          <w:szCs w:val="24"/>
        </w:rPr>
      </w:pPr>
    </w:p>
    <w:p w:rsidR="001A5DC2" w:rsidRPr="00C07D63" w:rsidRDefault="005853E6" w:rsidP="00C07D63">
      <w:pPr>
        <w:widowControl w:val="0"/>
        <w:tabs>
          <w:tab w:val="left" w:pos="0"/>
        </w:tabs>
        <w:spacing w:after="0"/>
        <w:jc w:val="center"/>
        <w:rPr>
          <w:rFonts w:ascii="Times New Roman" w:eastAsia="Times New Roman" w:hAnsi="Times New Roman" w:cs="Times New Roman"/>
          <w:b/>
          <w:sz w:val="24"/>
          <w:szCs w:val="24"/>
        </w:rPr>
      </w:pPr>
      <w:r w:rsidRPr="00C07D63">
        <w:rPr>
          <w:rFonts w:ascii="Times New Roman" w:eastAsia="Times New Roman" w:hAnsi="Times New Roman" w:cs="Times New Roman"/>
          <w:b/>
          <w:sz w:val="24"/>
          <w:szCs w:val="24"/>
        </w:rPr>
        <w:t>I. ОБЩИЕ ПОЛОЖЕНИЯ</w:t>
      </w:r>
    </w:p>
    <w:p w:rsidR="001A5DC2" w:rsidRPr="00C07D63" w:rsidRDefault="001A5DC2" w:rsidP="00C07D63">
      <w:pPr>
        <w:widowControl w:val="0"/>
        <w:tabs>
          <w:tab w:val="left" w:pos="0"/>
        </w:tabs>
        <w:spacing w:after="0"/>
        <w:rPr>
          <w:rFonts w:ascii="Times New Roman" w:eastAsia="Times New Roman" w:hAnsi="Times New Roman" w:cs="Times New Roman"/>
          <w:b/>
          <w:sz w:val="24"/>
          <w:szCs w:val="24"/>
        </w:rPr>
      </w:pP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1.1. Положение об организации 2-й Общероссийской студенческой смены по инклюзивному волонтерству и инклюзивному туризму (далее – Положение, Смена) определяет порядок организации и проведения Смены для обучающихся образовательных организаций высшего образования, занимающихся волонтёрской деятельностью. </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1.2. Основные понятия, используемые в настоящем Положении: </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i/>
          <w:sz w:val="24"/>
          <w:szCs w:val="24"/>
        </w:rPr>
        <w:t>Студенческая смена</w:t>
      </w:r>
      <w:r w:rsidRPr="00C07D63">
        <w:rPr>
          <w:rFonts w:ascii="Times New Roman" w:eastAsia="Times New Roman" w:hAnsi="Times New Roman" w:cs="Times New Roman"/>
          <w:sz w:val="24"/>
          <w:szCs w:val="24"/>
        </w:rPr>
        <w:t xml:space="preserve"> – организованное мероприятие в очном формате, направленное на формирование компетенций и практического опыта в сфере инклюзивного волонтерства и инклюзивного туризма.  </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i/>
          <w:sz w:val="24"/>
          <w:szCs w:val="24"/>
        </w:rPr>
        <w:t>Инклюзивное волонтерство (инклюзивное добровольчество)</w:t>
      </w:r>
      <w:r w:rsidRPr="00C07D63">
        <w:rPr>
          <w:rFonts w:ascii="Times New Roman" w:eastAsia="Times New Roman" w:hAnsi="Times New Roman" w:cs="Times New Roman"/>
          <w:sz w:val="24"/>
          <w:szCs w:val="24"/>
        </w:rPr>
        <w:t xml:space="preserve"> – </w:t>
      </w:r>
      <w:r w:rsidRPr="00C07D63">
        <w:rPr>
          <w:rFonts w:ascii="Times New Roman" w:eastAsia="Times New Roman" w:hAnsi="Times New Roman" w:cs="Times New Roman"/>
          <w:sz w:val="24"/>
          <w:szCs w:val="24"/>
          <w:highlight w:val="white"/>
        </w:rPr>
        <w:t>это особое направление волонтерской деятельности, которое, с одной стороны, направлено на помощь людям с ограниченными возможностями здоровья (ОВЗ), а с другой — на их интеграцию в добровольческую деятельность.</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i/>
          <w:sz w:val="24"/>
          <w:szCs w:val="24"/>
        </w:rPr>
        <w:t>Инклюзивный туризм</w:t>
      </w:r>
      <w:r w:rsidRPr="00C07D63">
        <w:rPr>
          <w:rFonts w:ascii="Times New Roman" w:eastAsia="Times New Roman" w:hAnsi="Times New Roman" w:cs="Times New Roman"/>
          <w:sz w:val="24"/>
          <w:szCs w:val="24"/>
        </w:rPr>
        <w:t xml:space="preserve"> – это форма туризма, которая </w:t>
      </w:r>
      <w:r w:rsidRPr="00C07D63">
        <w:rPr>
          <w:rFonts w:ascii="Times New Roman" w:eastAsia="Times New Roman" w:hAnsi="Times New Roman" w:cs="Times New Roman"/>
          <w:sz w:val="24"/>
          <w:szCs w:val="24"/>
          <w:highlight w:val="white"/>
        </w:rPr>
        <w:t>позволяет людям с ОВЗ функционировать независимо, на равных условиях через предоставление универсальных туристических продуктов, услуг и среды.</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i/>
          <w:sz w:val="24"/>
          <w:szCs w:val="24"/>
        </w:rPr>
        <w:t>Участники Смены</w:t>
      </w:r>
      <w:r w:rsidRPr="00C07D63">
        <w:rPr>
          <w:rFonts w:ascii="Times New Roman" w:eastAsia="Times New Roman" w:hAnsi="Times New Roman" w:cs="Times New Roman"/>
          <w:sz w:val="24"/>
          <w:szCs w:val="24"/>
        </w:rPr>
        <w:t xml:space="preserve"> – обучающиеся образовательных организаций высшего образования, прошедшие отбор и приглашенные к очному участию в Смене. </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i/>
          <w:sz w:val="24"/>
          <w:szCs w:val="24"/>
        </w:rPr>
        <w:t>Эксперты Смены</w:t>
      </w:r>
      <w:r w:rsidRPr="00C07D63">
        <w:rPr>
          <w:rFonts w:ascii="Times New Roman" w:eastAsia="Times New Roman" w:hAnsi="Times New Roman" w:cs="Times New Roman"/>
          <w:sz w:val="24"/>
          <w:szCs w:val="24"/>
        </w:rPr>
        <w:t xml:space="preserve"> – лица, обладающие специальными знаниями и опытом в области инклюзивного волонтерства и инклюзивного туризма, реализующие образовательную деятельность в рамках практикоориентированной программы. </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bookmarkStart w:id="4" w:name="_heading=h.3znysh7" w:colFirst="0" w:colLast="0"/>
      <w:bookmarkEnd w:id="4"/>
      <w:r w:rsidRPr="00C07D63">
        <w:rPr>
          <w:rFonts w:ascii="Times New Roman" w:eastAsia="Times New Roman" w:hAnsi="Times New Roman" w:cs="Times New Roman"/>
          <w:sz w:val="24"/>
          <w:szCs w:val="24"/>
        </w:rPr>
        <w:t>1.3. Организатором Смены (далее – Организатор) является Ресурсный учебно-методический центр по обучению инвалидов и лиц с ОВЗ федерального государственного бюджетного образовательного учреждения высшего образования «Череповецкий государственный университет» (далее – РУМЦ СЗФО ЧГУ) при поддержке Министерства науки и высшего образования Российской Федерации (далее – Минорбнауки России), Министерства просвещения Российской Федерации (далее – Минпросвещения России), Министерства спорта Российской Федерации (далее – Минспорта России), Министерства сельского хозяйства Российской Федерации (далее – Минсельхоз России), Министерства культуры Российской Федерации (далее – Минкультуры России), Министерства транспорта Российской Федерации (Минтранс России), сети Ресурсных учебно-методических центров по обучению инвалидов и лиц с ограниченными возможностями здоровья на базе образовательных организаций высшего образования .</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1.4. Необходимое количество Участников Смены обеспечивается усилиями РУМЦ ВО федеральной сети в соответствие с утверждённым на  2023 г. государственным заданием.</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1.5. Положение устанавливает цели, задачи, сроки и место проведения Смены, полномочия организаторов Смены, порядок и критерии отбора участников.</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1.6. Смена проводится на территории Российской Федерации.</w:t>
      </w:r>
    </w:p>
    <w:p w:rsidR="001A5DC2" w:rsidRPr="00C07D63" w:rsidRDefault="005853E6" w:rsidP="00C07D63">
      <w:pPr>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lastRenderedPageBreak/>
        <w:t xml:space="preserve">1.7. Информация о Смене, в том числе настоящее Положение, размещаются Организаторами </w:t>
      </w:r>
      <w:r w:rsidR="00DC5A0D" w:rsidRPr="00C07D63">
        <w:rPr>
          <w:rFonts w:ascii="Times New Roman" w:eastAsia="Times New Roman" w:hAnsi="Times New Roman" w:cs="Times New Roman"/>
          <w:sz w:val="24"/>
          <w:szCs w:val="24"/>
        </w:rPr>
        <w:t>на сайте Смены.</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u w:val="single"/>
        </w:rPr>
      </w:pPr>
      <w:r w:rsidRPr="00C07D63">
        <w:rPr>
          <w:rFonts w:ascii="Times New Roman" w:eastAsia="Times New Roman" w:hAnsi="Times New Roman" w:cs="Times New Roman"/>
          <w:sz w:val="24"/>
          <w:szCs w:val="24"/>
        </w:rPr>
        <w:t xml:space="preserve">1.8. Организационная коммуникация и обмен информацией между Участниками Смены и Организаторами осуществляется через Сайт, электронную почту и «горячую линию» РУМЦ СЗФО ЧГУ – </w:t>
      </w:r>
      <w:hyperlink r:id="rId20">
        <w:r w:rsidRPr="00C07D63">
          <w:rPr>
            <w:rFonts w:ascii="Times New Roman" w:eastAsia="Times New Roman" w:hAnsi="Times New Roman" w:cs="Times New Roman"/>
            <w:color w:val="0000FF"/>
            <w:sz w:val="24"/>
            <w:szCs w:val="24"/>
            <w:highlight w:val="white"/>
            <w:u w:val="single"/>
          </w:rPr>
          <w:t>rumts_szfo_chgu@mail.ru</w:t>
        </w:r>
      </w:hyperlink>
      <w:r w:rsidR="00C427BC">
        <w:rPr>
          <w:rFonts w:ascii="Times New Roman" w:eastAsia="Times New Roman" w:hAnsi="Times New Roman" w:cs="Times New Roman"/>
          <w:sz w:val="24"/>
          <w:szCs w:val="24"/>
          <w:highlight w:val="white"/>
        </w:rPr>
        <w:t xml:space="preserve"> </w:t>
      </w:r>
      <w:r w:rsidR="00C427BC">
        <w:rPr>
          <w:rFonts w:ascii="Times New Roman" w:eastAsia="Times New Roman" w:hAnsi="Times New Roman" w:cs="Times New Roman"/>
          <w:sz w:val="24"/>
          <w:szCs w:val="24"/>
        </w:rPr>
        <w:t xml:space="preserve">CALL-центр: </w:t>
      </w:r>
      <w:r w:rsidRPr="00C07D63">
        <w:rPr>
          <w:rFonts w:ascii="Times New Roman" w:eastAsia="Times New Roman" w:hAnsi="Times New Roman" w:cs="Times New Roman"/>
          <w:sz w:val="24"/>
          <w:szCs w:val="24"/>
        </w:rPr>
        <w:t xml:space="preserve">8-800-550-19-35. </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1.9. Все действия, предусмотренные настоящим Положением, считаются совершенными и фиксируются Организатором образовательных организаций высшего образования, обучающиеся на  по московскому времени. Любое время, указанное в настоящем Положении, необходимо рассматривать как московское.</w:t>
      </w:r>
    </w:p>
    <w:p w:rsidR="001A5DC2" w:rsidRPr="00C07D63" w:rsidRDefault="001A5DC2" w:rsidP="00C07D63">
      <w:pPr>
        <w:widowControl w:val="0"/>
        <w:tabs>
          <w:tab w:val="left" w:pos="0"/>
        </w:tabs>
        <w:spacing w:after="0"/>
        <w:ind w:firstLine="709"/>
        <w:jc w:val="both"/>
        <w:rPr>
          <w:rFonts w:ascii="Times New Roman" w:eastAsia="Times New Roman" w:hAnsi="Times New Roman" w:cs="Times New Roman"/>
          <w:b/>
          <w:sz w:val="24"/>
          <w:szCs w:val="24"/>
        </w:rPr>
      </w:pPr>
    </w:p>
    <w:p w:rsidR="001A5DC2" w:rsidRPr="00C07D63" w:rsidRDefault="005853E6" w:rsidP="00C07D63">
      <w:pPr>
        <w:widowControl w:val="0"/>
        <w:numPr>
          <w:ilvl w:val="0"/>
          <w:numId w:val="3"/>
        </w:numPr>
        <w:tabs>
          <w:tab w:val="left" w:pos="0"/>
        </w:tabs>
        <w:spacing w:after="0"/>
        <w:ind w:left="0" w:firstLine="0"/>
        <w:jc w:val="center"/>
        <w:rPr>
          <w:rFonts w:ascii="Times New Roman" w:eastAsia="Times New Roman" w:hAnsi="Times New Roman" w:cs="Times New Roman"/>
          <w:b/>
          <w:sz w:val="24"/>
          <w:szCs w:val="24"/>
        </w:rPr>
      </w:pPr>
      <w:r w:rsidRPr="00C07D63">
        <w:rPr>
          <w:rFonts w:ascii="Times New Roman" w:eastAsia="Times New Roman" w:hAnsi="Times New Roman" w:cs="Times New Roman"/>
          <w:b/>
          <w:sz w:val="24"/>
          <w:szCs w:val="24"/>
        </w:rPr>
        <w:t>ЦЕЛИ И ЗАДАЧИ СМЕНЫ</w:t>
      </w:r>
    </w:p>
    <w:p w:rsidR="001A5DC2" w:rsidRPr="00C07D63" w:rsidRDefault="001A5DC2" w:rsidP="00C07D63">
      <w:pPr>
        <w:widowControl w:val="0"/>
        <w:tabs>
          <w:tab w:val="left" w:pos="0"/>
        </w:tabs>
        <w:spacing w:after="0"/>
        <w:ind w:left="720"/>
        <w:rPr>
          <w:rFonts w:ascii="Times New Roman" w:eastAsia="Times New Roman" w:hAnsi="Times New Roman" w:cs="Times New Roman"/>
          <w:b/>
          <w:sz w:val="24"/>
          <w:szCs w:val="24"/>
        </w:rPr>
      </w:pP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2.1. Цель Смены – подготовка авангардного инклюзивного волонтерского корпуса из числа обучающихся в образовательных организациях высшего образования Российской Федерации, нацеленного на активизацию деятельности волонтерских центров/объединений и развитие молодежных инициатив в сфере инклюзии и развития инклюзивного туризма на территории РФ и вновь присоединившихся территорий.</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2.2. Задачи Смены: </w:t>
      </w:r>
    </w:p>
    <w:bookmarkStart w:id="5" w:name="_heading=h.2et92p0" w:colFirst="0" w:colLast="0"/>
    <w:bookmarkEnd w:id="5"/>
    <w:p w:rsidR="001A5DC2" w:rsidRPr="00C07D63" w:rsidRDefault="00215097" w:rsidP="00C07D63">
      <w:pPr>
        <w:spacing w:after="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
          <w:id w:val="3041698"/>
        </w:sdtPr>
        <w:sdtEndPr/>
        <w:sdtContent>
          <w:r w:rsidR="005853E6" w:rsidRPr="00C07D63">
            <w:rPr>
              <w:rFonts w:ascii="Times New Roman" w:eastAsia="Gungsuh" w:hAnsi="Times New Roman" w:cs="Times New Roman"/>
              <w:sz w:val="24"/>
              <w:szCs w:val="24"/>
            </w:rPr>
            <w:t>− выявление социально активных, мотивированных к волонтёрской деятельности в сфере инклюзии обучающихся в образовательных организациях высшего образования;</w:t>
          </w:r>
        </w:sdtContent>
      </w:sdt>
    </w:p>
    <w:p w:rsidR="001A5DC2" w:rsidRPr="00C07D63" w:rsidRDefault="00215097" w:rsidP="00C07D63">
      <w:pPr>
        <w:spacing w:after="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
          <w:id w:val="3041699"/>
        </w:sdtPr>
        <w:sdtEndPr/>
        <w:sdtContent>
          <w:r w:rsidR="005853E6" w:rsidRPr="00C07D63">
            <w:rPr>
              <w:rFonts w:ascii="Times New Roman" w:eastAsia="Gungsuh" w:hAnsi="Times New Roman" w:cs="Times New Roman"/>
              <w:sz w:val="24"/>
              <w:szCs w:val="24"/>
            </w:rPr>
            <w:t>− развитие интереса и социальных инициатив в области инклюзивного туризма;</w:t>
          </w:r>
        </w:sdtContent>
      </w:sdt>
    </w:p>
    <w:p w:rsidR="001A5DC2" w:rsidRPr="00C07D63" w:rsidRDefault="00215097" w:rsidP="00C07D63">
      <w:pPr>
        <w:spacing w:after="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
          <w:id w:val="3041700"/>
        </w:sdtPr>
        <w:sdtEndPr/>
        <w:sdtContent>
          <w:r w:rsidR="005853E6" w:rsidRPr="00C07D63">
            <w:rPr>
              <w:rFonts w:ascii="Times New Roman" w:eastAsia="Gungsuh" w:hAnsi="Times New Roman" w:cs="Times New Roman"/>
              <w:sz w:val="24"/>
              <w:szCs w:val="24"/>
            </w:rPr>
            <w:t>− формирование социально-психологической готовности к организации и осуществлению волонтёрской деятельности в сфере инклюзии;</w:t>
          </w:r>
        </w:sdtContent>
      </w:sdt>
    </w:p>
    <w:p w:rsidR="001A5DC2" w:rsidRPr="00C07D63" w:rsidRDefault="00215097" w:rsidP="00C07D63">
      <w:pPr>
        <w:spacing w:after="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
          <w:id w:val="3041701"/>
        </w:sdtPr>
        <w:sdtEndPr/>
        <w:sdtContent>
          <w:r w:rsidR="005853E6" w:rsidRPr="00C07D63">
            <w:rPr>
              <w:rFonts w:ascii="Times New Roman" w:eastAsia="Gungsuh" w:hAnsi="Times New Roman" w:cs="Times New Roman"/>
              <w:sz w:val="24"/>
              <w:szCs w:val="24"/>
            </w:rPr>
            <w:t>− формирование коммуникативных, организационных, информационных, экспертных компетенций в сфере инклюзивного волонтерства и инклюзивного туризма;</w:t>
          </w:r>
        </w:sdtContent>
      </w:sdt>
    </w:p>
    <w:p w:rsidR="001A5DC2" w:rsidRPr="00C07D63" w:rsidRDefault="005853E6" w:rsidP="00C07D63">
      <w:pPr>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-продвижение и популяризация идей социальной инклюзии, инклюзивного волонтерства, повышения доступности туристических объектов и маршрутов;</w:t>
      </w:r>
    </w:p>
    <w:p w:rsidR="001A5DC2" w:rsidRPr="00C07D63" w:rsidRDefault="00215097" w:rsidP="00C07D63">
      <w:pPr>
        <w:spacing w:after="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0"/>
          <w:id w:val="3041702"/>
        </w:sdtPr>
        <w:sdtEndPr/>
        <w:sdtContent>
          <w:r w:rsidR="005853E6" w:rsidRPr="00C07D63">
            <w:rPr>
              <w:rFonts w:ascii="Times New Roman" w:eastAsia="Gungsuh" w:hAnsi="Times New Roman" w:cs="Times New Roman"/>
              <w:sz w:val="24"/>
              <w:szCs w:val="24"/>
            </w:rPr>
            <w:t>− формирование навыков проектной деятельности в сфере инклюзивного волонтерства и инклюзивного туризма;</w:t>
          </w:r>
        </w:sdtContent>
      </w:sdt>
    </w:p>
    <w:p w:rsidR="001A5DC2" w:rsidRPr="00C07D63" w:rsidRDefault="00215097" w:rsidP="00C07D63">
      <w:pPr>
        <w:spacing w:after="0"/>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1"/>
          <w:id w:val="3041703"/>
        </w:sdtPr>
        <w:sdtEndPr/>
        <w:sdtContent>
          <w:r w:rsidR="005853E6" w:rsidRPr="00C07D63">
            <w:rPr>
              <w:rFonts w:ascii="Times New Roman" w:eastAsia="Gungsuh" w:hAnsi="Times New Roman" w:cs="Times New Roman"/>
              <w:sz w:val="24"/>
              <w:szCs w:val="24"/>
            </w:rPr>
            <w:t>− содействие развитию деятельности волонтерских центров/объединений в образовательных организациях высшего образования, реализующих инициативы в сфере инклюзии.</w:t>
          </w:r>
        </w:sdtContent>
      </w:sdt>
    </w:p>
    <w:p w:rsidR="001A5DC2" w:rsidRPr="00C07D63" w:rsidRDefault="001A5DC2" w:rsidP="00C07D63">
      <w:pPr>
        <w:widowControl w:val="0"/>
        <w:tabs>
          <w:tab w:val="left" w:pos="0"/>
        </w:tabs>
        <w:spacing w:after="0"/>
        <w:ind w:firstLine="709"/>
        <w:jc w:val="center"/>
        <w:rPr>
          <w:rFonts w:ascii="Times New Roman" w:eastAsia="Times New Roman" w:hAnsi="Times New Roman" w:cs="Times New Roman"/>
          <w:b/>
          <w:sz w:val="24"/>
          <w:szCs w:val="24"/>
        </w:rPr>
      </w:pPr>
    </w:p>
    <w:p w:rsidR="001A5DC2" w:rsidRPr="00C07D63" w:rsidRDefault="005853E6" w:rsidP="00C07D63">
      <w:pPr>
        <w:widowControl w:val="0"/>
        <w:tabs>
          <w:tab w:val="left" w:pos="0"/>
        </w:tabs>
        <w:spacing w:after="0"/>
        <w:jc w:val="center"/>
        <w:rPr>
          <w:rFonts w:ascii="Times New Roman" w:eastAsia="Times New Roman" w:hAnsi="Times New Roman" w:cs="Times New Roman"/>
          <w:b/>
          <w:sz w:val="24"/>
          <w:szCs w:val="24"/>
        </w:rPr>
      </w:pPr>
      <w:r w:rsidRPr="00C07D63">
        <w:rPr>
          <w:rFonts w:ascii="Times New Roman" w:eastAsia="Times New Roman" w:hAnsi="Times New Roman" w:cs="Times New Roman"/>
          <w:b/>
          <w:sz w:val="24"/>
          <w:szCs w:val="24"/>
        </w:rPr>
        <w:t>III. СРОКИ И ФОРМАТ ПРОВЕДЕНИЯ СМЕНЫ</w:t>
      </w:r>
    </w:p>
    <w:p w:rsidR="001A5DC2" w:rsidRPr="00C07D63" w:rsidRDefault="001A5DC2" w:rsidP="00C07D63">
      <w:pPr>
        <w:widowControl w:val="0"/>
        <w:tabs>
          <w:tab w:val="left" w:pos="0"/>
        </w:tabs>
        <w:spacing w:after="0"/>
        <w:ind w:left="720"/>
        <w:rPr>
          <w:rFonts w:ascii="Times New Roman" w:eastAsia="Times New Roman" w:hAnsi="Times New Roman" w:cs="Times New Roman"/>
          <w:b/>
          <w:sz w:val="24"/>
          <w:szCs w:val="24"/>
        </w:rPr>
      </w:pPr>
    </w:p>
    <w:p w:rsidR="001A5DC2" w:rsidRPr="00C07D63" w:rsidRDefault="005853E6" w:rsidP="00C07D63">
      <w:pPr>
        <w:pBdr>
          <w:top w:val="nil"/>
          <w:left w:val="nil"/>
          <w:bottom w:val="nil"/>
          <w:right w:val="nil"/>
          <w:between w:val="nil"/>
        </w:pBdr>
        <w:spacing w:after="0"/>
        <w:ind w:firstLine="709"/>
        <w:jc w:val="both"/>
        <w:rPr>
          <w:rFonts w:ascii="Times New Roman" w:eastAsia="Times New Roman" w:hAnsi="Times New Roman" w:cs="Times New Roman"/>
          <w:b/>
          <w:color w:val="000000"/>
          <w:sz w:val="24"/>
          <w:szCs w:val="24"/>
        </w:rPr>
      </w:pPr>
      <w:r w:rsidRPr="00C07D63">
        <w:rPr>
          <w:rFonts w:ascii="Times New Roman" w:eastAsia="Times New Roman" w:hAnsi="Times New Roman" w:cs="Times New Roman"/>
          <w:color w:val="000000"/>
          <w:sz w:val="24"/>
          <w:szCs w:val="24"/>
        </w:rPr>
        <w:t>3.1. Смена проводится в два этапа: заочный (первый этап) и очный (второй этап). Принять участие в Смене могут студенты, обучающиеся  на  не выпускных курсах образовательных организаций высшего образования Российской Федерации и вновь присоединённых территорий.</w:t>
      </w:r>
    </w:p>
    <w:p w:rsidR="001A5DC2" w:rsidRPr="00C07D63" w:rsidRDefault="005853E6" w:rsidP="00C07D63">
      <w:pPr>
        <w:pBdr>
          <w:top w:val="nil"/>
          <w:left w:val="nil"/>
          <w:bottom w:val="nil"/>
          <w:right w:val="nil"/>
          <w:between w:val="nil"/>
        </w:pBdr>
        <w:spacing w:after="0"/>
        <w:ind w:firstLine="709"/>
        <w:jc w:val="both"/>
        <w:rPr>
          <w:rFonts w:ascii="Times New Roman" w:eastAsia="Times New Roman" w:hAnsi="Times New Roman" w:cs="Times New Roman"/>
          <w:color w:val="0000FF"/>
          <w:sz w:val="24"/>
          <w:szCs w:val="24"/>
          <w:highlight w:val="white"/>
          <w:u w:val="single"/>
        </w:rPr>
      </w:pPr>
      <w:r w:rsidRPr="00C07D63">
        <w:rPr>
          <w:rFonts w:ascii="Times New Roman" w:eastAsia="Times New Roman" w:hAnsi="Times New Roman" w:cs="Times New Roman"/>
          <w:color w:val="000000"/>
          <w:sz w:val="24"/>
          <w:szCs w:val="24"/>
        </w:rPr>
        <w:t>3.2. Обучающиеся, претендующие на участие в Смене, по согласованию с руководством направляющей на Смену образовательной организации высшего образования и территориальным / отраслевым РУМЦ ВО, заполняют регистрационную форму претендента на участие в смене не позднее 30.03.2023 г. Для реги</w:t>
      </w:r>
      <w:r w:rsidR="00C427BC">
        <w:rPr>
          <w:rFonts w:ascii="Times New Roman" w:eastAsia="Times New Roman" w:hAnsi="Times New Roman" w:cs="Times New Roman"/>
          <w:color w:val="000000"/>
          <w:sz w:val="24"/>
          <w:szCs w:val="24"/>
        </w:rPr>
        <w:t xml:space="preserve">страции на 1 этап студенческой </w:t>
      </w:r>
      <w:r w:rsidRPr="00C07D63">
        <w:rPr>
          <w:rFonts w:ascii="Times New Roman" w:eastAsia="Times New Roman" w:hAnsi="Times New Roman" w:cs="Times New Roman"/>
          <w:color w:val="000000"/>
          <w:sz w:val="24"/>
          <w:szCs w:val="24"/>
        </w:rPr>
        <w:t xml:space="preserve">смены территориальные </w:t>
      </w:r>
      <w:r w:rsidR="00C427BC">
        <w:rPr>
          <w:rFonts w:ascii="Times New Roman" w:eastAsia="Times New Roman" w:hAnsi="Times New Roman" w:cs="Times New Roman"/>
          <w:color w:val="000000"/>
          <w:sz w:val="24"/>
          <w:szCs w:val="24"/>
        </w:rPr>
        <w:t xml:space="preserve">и отраслевые РУМЦ ВО курируют </w:t>
      </w:r>
      <w:r w:rsidRPr="00C07D63">
        <w:rPr>
          <w:rFonts w:ascii="Times New Roman" w:eastAsia="Times New Roman" w:hAnsi="Times New Roman" w:cs="Times New Roman"/>
          <w:color w:val="000000"/>
          <w:sz w:val="24"/>
          <w:szCs w:val="24"/>
        </w:rPr>
        <w:t>заполнение прет</w:t>
      </w:r>
      <w:r w:rsidR="00C07D63">
        <w:rPr>
          <w:rFonts w:ascii="Times New Roman" w:eastAsia="Times New Roman" w:hAnsi="Times New Roman" w:cs="Times New Roman"/>
          <w:color w:val="000000"/>
          <w:sz w:val="24"/>
          <w:szCs w:val="24"/>
        </w:rPr>
        <w:t>ендентами регистрационной формы</w:t>
      </w:r>
      <w:r w:rsidRPr="00C07D63">
        <w:rPr>
          <w:rFonts w:ascii="Times New Roman" w:eastAsia="Times New Roman" w:hAnsi="Times New Roman" w:cs="Times New Roman"/>
          <w:color w:val="000000"/>
          <w:sz w:val="24"/>
          <w:szCs w:val="24"/>
        </w:rPr>
        <w:t xml:space="preserve">: </w:t>
      </w:r>
      <w:hyperlink r:id="rId21">
        <w:r w:rsidRPr="00C07D63">
          <w:rPr>
            <w:rFonts w:ascii="Times New Roman" w:eastAsia="Times New Roman" w:hAnsi="Times New Roman" w:cs="Times New Roman"/>
            <w:color w:val="0000FF"/>
            <w:sz w:val="24"/>
            <w:szCs w:val="24"/>
            <w:highlight w:val="white"/>
            <w:u w:val="single"/>
          </w:rPr>
          <w:t>https://forms.yandex.ru/u/63e4adf9068ff02d612769e8/</w:t>
        </w:r>
      </w:hyperlink>
    </w:p>
    <w:p w:rsidR="001A5DC2" w:rsidRPr="00C07D63" w:rsidRDefault="005853E6" w:rsidP="00C07D63">
      <w:pPr>
        <w:pBdr>
          <w:top w:val="nil"/>
          <w:left w:val="nil"/>
          <w:bottom w:val="nil"/>
          <w:right w:val="nil"/>
          <w:between w:val="nil"/>
        </w:pBdr>
        <w:spacing w:after="0"/>
        <w:ind w:left="786"/>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В регистрационной форме указывается:</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lastRenderedPageBreak/>
        <w:t xml:space="preserve">Фамилия, имя, отчество; </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r w:rsidRPr="00C07D63">
        <w:rPr>
          <w:rFonts w:ascii="Times New Roman" w:eastAsia="Times New Roman" w:hAnsi="Times New Roman" w:cs="Times New Roman"/>
          <w:color w:val="000000"/>
          <w:sz w:val="24"/>
          <w:szCs w:val="24"/>
          <w:highlight w:val="white"/>
        </w:rPr>
        <w:t>Дата рождения;</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r w:rsidRPr="00C07D63">
        <w:rPr>
          <w:rFonts w:ascii="Times New Roman" w:eastAsia="Times New Roman" w:hAnsi="Times New Roman" w:cs="Times New Roman"/>
          <w:color w:val="000000"/>
          <w:sz w:val="24"/>
          <w:szCs w:val="24"/>
          <w:highlight w:val="white"/>
        </w:rPr>
        <w:t>Регион проживания;</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r w:rsidRPr="00C07D63">
        <w:rPr>
          <w:rFonts w:ascii="Times New Roman" w:eastAsia="Times New Roman" w:hAnsi="Times New Roman" w:cs="Times New Roman"/>
          <w:color w:val="000000"/>
          <w:sz w:val="24"/>
          <w:szCs w:val="24"/>
          <w:highlight w:val="white"/>
        </w:rPr>
        <w:t>Название вуза;</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r w:rsidRPr="00C07D63">
        <w:rPr>
          <w:rFonts w:ascii="Times New Roman" w:eastAsia="Times New Roman" w:hAnsi="Times New Roman" w:cs="Times New Roman"/>
          <w:color w:val="000000"/>
          <w:sz w:val="24"/>
          <w:szCs w:val="24"/>
          <w:highlight w:val="white"/>
        </w:rPr>
        <w:t>Принадлежность к РУМЦ;</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highlight w:val="white"/>
        </w:rPr>
      </w:pPr>
      <w:r w:rsidRPr="00C07D63">
        <w:rPr>
          <w:rFonts w:ascii="Times New Roman" w:eastAsia="Times New Roman" w:hAnsi="Times New Roman" w:cs="Times New Roman"/>
          <w:color w:val="000000"/>
          <w:sz w:val="24"/>
          <w:szCs w:val="24"/>
          <w:highlight w:val="white"/>
        </w:rPr>
        <w:t>Адрес электронной почты;</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highlight w:val="white"/>
        </w:rPr>
        <w:t>Телефон;</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Уровень образования;</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Номер студенческого билета;</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Место учёбы/ работы;</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СНИЛС;</w:t>
      </w:r>
    </w:p>
    <w:p w:rsidR="001A5DC2" w:rsidRPr="00C07D63" w:rsidRDefault="005853E6" w:rsidP="00C07D63">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Сведения о наличии инвалидности</w:t>
      </w:r>
    </w:p>
    <w:p w:rsidR="001A5DC2" w:rsidRPr="00C07D63" w:rsidRDefault="005853E6" w:rsidP="00C07D63">
      <w:pPr>
        <w:pBdr>
          <w:top w:val="nil"/>
          <w:left w:val="nil"/>
          <w:bottom w:val="nil"/>
          <w:right w:val="nil"/>
          <w:between w:val="nil"/>
        </w:pBdr>
        <w:spacing w:after="0"/>
        <w:ind w:left="786"/>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К  регистрационной форме прикрепляются:</w:t>
      </w:r>
    </w:p>
    <w:p w:rsidR="001A5DC2" w:rsidRPr="00C07D63" w:rsidRDefault="005853E6" w:rsidP="00C07D63">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Справка, подтверждающая статус студента или сканкопия студенческого билета;</w:t>
      </w:r>
    </w:p>
    <w:p w:rsidR="001A5DC2" w:rsidRPr="00C07D63" w:rsidRDefault="005853E6" w:rsidP="00C07D63">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Согласие на обработку персональных данных (форма прилагается).</w:t>
      </w:r>
    </w:p>
    <w:p w:rsidR="001A5DC2" w:rsidRPr="00C07D63" w:rsidRDefault="005853E6" w:rsidP="00C07D63">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Справка об инвалидности (при наличии). </w:t>
      </w:r>
    </w:p>
    <w:p w:rsidR="001A5DC2" w:rsidRPr="00C07D63" w:rsidRDefault="001A5DC2" w:rsidP="00C07D63">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rsidR="001A5DC2" w:rsidRPr="00C07D63" w:rsidRDefault="005853E6" w:rsidP="00C07D6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3.4. </w:t>
      </w:r>
      <w:r w:rsidRPr="00C07D63">
        <w:rPr>
          <w:rFonts w:ascii="Times New Roman" w:eastAsia="Times New Roman" w:hAnsi="Times New Roman" w:cs="Times New Roman"/>
          <w:i/>
          <w:color w:val="000000"/>
          <w:sz w:val="24"/>
          <w:szCs w:val="24"/>
        </w:rPr>
        <w:t>Заочный  этап Смены (дистанционный)</w:t>
      </w:r>
      <w:r w:rsidRPr="00C07D63">
        <w:rPr>
          <w:rFonts w:ascii="Times New Roman" w:eastAsia="Times New Roman" w:hAnsi="Times New Roman" w:cs="Times New Roman"/>
          <w:color w:val="000000"/>
          <w:sz w:val="24"/>
          <w:szCs w:val="24"/>
        </w:rPr>
        <w:t xml:space="preserve"> пройдёт  с  10 апреля по 20 мая 2023 г. В этот период пройдет обучение по дополнительной образовательной программе «Инклюзивное волонтерство и инклюзивный туризм» в объеме 76 часов в дистанционном формате.  Программа ДПО включает 16 тем с обучающим видеоконтентом и пакетом методических материалов, разбитых на 3 модуля (Модуль 1. Интегративный: Научно-теоретические и организационные основы волонтерства в инклюзии. Модуль  2.   Инклюзивное волонтерство. Модуль  3. Инклюзивный туризм).   Для прохождения итоговой аттестации по программе ДПО студентам будет необходимо представить:  1) эссе на тему «Почему Я хочу быть участником смены инклюзивного волонтерства и инклюзивного туризма?» (до 1 стр.); 2) видеопрезентацию/видеоролик на выбор: «Инклюзивные маршруты моей Родины» (до 3 мин.). Обучающиеся, успешно освоившие образовательную программу, получат сертификат установленного образца. </w:t>
      </w:r>
    </w:p>
    <w:p w:rsidR="001A5DC2" w:rsidRPr="00C07D63" w:rsidRDefault="005853E6" w:rsidP="00C07D63">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По результатам итоговой аттестации пройдет конкурсный отбор претендентов для очного участия в Смене и будет сформирована рейтинговая таблица претендентов. К очному участию в Смене по итогам конкурсного отбора будут приглашены 100 человек. </w:t>
      </w:r>
    </w:p>
    <w:p w:rsidR="001A5DC2" w:rsidRPr="00C07D63" w:rsidRDefault="005853E6" w:rsidP="00C07D63">
      <w:pPr>
        <w:widowControl w:val="0"/>
        <w:tabs>
          <w:tab w:val="left" w:pos="0"/>
          <w:tab w:val="left" w:pos="4433"/>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3.6. По итогам обучения по ДОП осуществляется конкурсный отбор участников Смены в количестве 100 человек с учетом обязательного охвата территориальной/отраслевой принадлежности РУМЦ федеральной сети. </w:t>
      </w:r>
    </w:p>
    <w:p w:rsidR="001A5DC2" w:rsidRPr="00C07D63" w:rsidRDefault="005853E6" w:rsidP="00C07D63">
      <w:pPr>
        <w:widowControl w:val="0"/>
        <w:tabs>
          <w:tab w:val="left" w:pos="0"/>
          <w:tab w:val="left" w:pos="4433"/>
        </w:tabs>
        <w:spacing w:after="0"/>
        <w:ind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3.7. Не позднее 10.06.2023 г. формируется предварительный список участников Смены и рассылаются приглашения студентам, руководству  образовательных организаций высшего образования, направившим обучающихся, а также в отраслевые /  территориальные РУМЦ ВО. </w:t>
      </w:r>
    </w:p>
    <w:p w:rsidR="001A5DC2" w:rsidRPr="00C07D63" w:rsidRDefault="005853E6" w:rsidP="00C07D63">
      <w:pPr>
        <w:pBdr>
          <w:top w:val="nil"/>
          <w:left w:val="nil"/>
          <w:bottom w:val="nil"/>
          <w:right w:val="nil"/>
          <w:between w:val="nil"/>
        </w:pBdr>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 xml:space="preserve">3.8. Претендентам на участие в очном этапе Смены необходимо заручиться письмом-поддержки от своего вуза, гарантирующим оплату проезда и проживания  участника Смены. Место проведения смены - база отдыха «Сосновка» </w:t>
      </w:r>
      <w:r w:rsidRPr="00C07D63">
        <w:rPr>
          <w:rFonts w:ascii="Times New Roman" w:eastAsia="Times New Roman" w:hAnsi="Times New Roman" w:cs="Times New Roman"/>
          <w:b/>
          <w:color w:val="000000"/>
          <w:sz w:val="24"/>
          <w:szCs w:val="24"/>
        </w:rPr>
        <w:t>(</w:t>
      </w:r>
      <w:r w:rsidRPr="00C07D63">
        <w:rPr>
          <w:rFonts w:ascii="Times New Roman" w:eastAsia="Times New Roman" w:hAnsi="Times New Roman" w:cs="Times New Roman"/>
          <w:color w:val="000000"/>
          <w:sz w:val="24"/>
          <w:szCs w:val="24"/>
        </w:rPr>
        <w:t xml:space="preserve">Вологодская область, Кадуйский район, БО Сосновка). </w:t>
      </w:r>
      <w:r w:rsidRPr="00C07D63">
        <w:rPr>
          <w:rFonts w:ascii="Times New Roman" w:eastAsia="Times New Roman" w:hAnsi="Times New Roman" w:cs="Times New Roman"/>
          <w:b/>
          <w:color w:val="000000"/>
          <w:sz w:val="24"/>
          <w:szCs w:val="24"/>
        </w:rPr>
        <w:t xml:space="preserve">Очное участие в смене претендентам необходимо будет письменно подтвердить до 20 июня 2023 г. </w:t>
      </w:r>
      <w:r w:rsidRPr="00C07D63">
        <w:rPr>
          <w:rFonts w:ascii="Times New Roman" w:eastAsia="Times New Roman" w:hAnsi="Times New Roman" w:cs="Times New Roman"/>
          <w:color w:val="000000"/>
          <w:sz w:val="24"/>
          <w:szCs w:val="24"/>
        </w:rPr>
        <w:t xml:space="preserve">посредством заполнения регистрационной формы с прикреплением гарантийного письма и указанием ориентировочной даты, времени и места (жд/вокзал, автовокзал, аэропорт г. Череповца) </w:t>
      </w:r>
      <w:r w:rsidRPr="00C07D63">
        <w:rPr>
          <w:rFonts w:ascii="Times New Roman" w:eastAsia="Times New Roman" w:hAnsi="Times New Roman" w:cs="Times New Roman"/>
          <w:color w:val="000000"/>
          <w:sz w:val="24"/>
          <w:szCs w:val="24"/>
        </w:rPr>
        <w:lastRenderedPageBreak/>
        <w:t xml:space="preserve">прибытия (форма будет направлена претендентам на очное участие и ответственным лицам из РУМЦ ВО). За две недели до начала очного этапа Смены (до 04.09.2023 г.) претендентам на очное участие в Смене необходимо будет подтвердить свой приезд, уточнить сведения о точном месте, дате, времени </w:t>
      </w:r>
      <w:r w:rsidRPr="00C07D63">
        <w:rPr>
          <w:rFonts w:ascii="Times New Roman" w:eastAsia="Times New Roman" w:hAnsi="Times New Roman" w:cs="Times New Roman"/>
          <w:sz w:val="24"/>
          <w:szCs w:val="24"/>
        </w:rPr>
        <w:t>прибытия в г. Череповец. Форма для уточнения данных будет направлена претендентам на указанные при первичной регистрации электронные адреса в период 25-30.08.2023 г.</w:t>
      </w:r>
    </w:p>
    <w:p w:rsidR="001A5DC2" w:rsidRPr="00C07D63" w:rsidRDefault="005853E6" w:rsidP="00C07D63">
      <w:pPr>
        <w:pBdr>
          <w:top w:val="nil"/>
          <w:left w:val="nil"/>
          <w:bottom w:val="nil"/>
          <w:right w:val="nil"/>
          <w:between w:val="nil"/>
        </w:pBdr>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Организаторы гарантируют претендентам на очное участие в Сменне оплату расходов на: трансфер до места проведения смены от вокзалов/ аэропорта г. Череповца, питание, пере</w:t>
      </w:r>
      <w:r w:rsidR="00C427BC">
        <w:rPr>
          <w:rFonts w:ascii="Times New Roman" w:eastAsia="Times New Roman" w:hAnsi="Times New Roman" w:cs="Times New Roman"/>
          <w:sz w:val="24"/>
          <w:szCs w:val="24"/>
        </w:rPr>
        <w:t xml:space="preserve">движение по маршрутам Смены (6 </w:t>
      </w:r>
      <w:r w:rsidRPr="00C07D63">
        <w:rPr>
          <w:rFonts w:ascii="Times New Roman" w:eastAsia="Times New Roman" w:hAnsi="Times New Roman" w:cs="Times New Roman"/>
          <w:sz w:val="24"/>
          <w:szCs w:val="24"/>
        </w:rPr>
        <w:t xml:space="preserve">видов туризма), посещение туристических объектов (6 видов объектов), участие в образовательных и социокультурных мероприятиях Смены, полиграфическую продукцию, мерч для участников Смены (футболка, нашейный платок, шопер, толстовка, бейсболка). </w:t>
      </w:r>
    </w:p>
    <w:p w:rsidR="001A5DC2" w:rsidRPr="00C07D63" w:rsidRDefault="001A5DC2" w:rsidP="00C07D63">
      <w:pPr>
        <w:widowControl w:val="0"/>
        <w:tabs>
          <w:tab w:val="left" w:pos="0"/>
          <w:tab w:val="left" w:pos="4433"/>
        </w:tabs>
        <w:spacing w:after="0"/>
        <w:ind w:firstLine="709"/>
        <w:jc w:val="both"/>
        <w:rPr>
          <w:rFonts w:ascii="Times New Roman" w:eastAsia="Times New Roman" w:hAnsi="Times New Roman" w:cs="Times New Roman"/>
          <w:sz w:val="24"/>
          <w:szCs w:val="24"/>
        </w:rPr>
      </w:pPr>
    </w:p>
    <w:p w:rsidR="001A5DC2" w:rsidRPr="00C07D63" w:rsidRDefault="005853E6" w:rsidP="00C07D63">
      <w:pPr>
        <w:widowControl w:val="0"/>
        <w:numPr>
          <w:ilvl w:val="0"/>
          <w:numId w:val="4"/>
        </w:numPr>
        <w:tabs>
          <w:tab w:val="left" w:pos="0"/>
        </w:tabs>
        <w:spacing w:after="0"/>
        <w:ind w:left="0" w:firstLine="0"/>
        <w:jc w:val="center"/>
        <w:rPr>
          <w:rFonts w:ascii="Times New Roman" w:eastAsia="Times New Roman" w:hAnsi="Times New Roman" w:cs="Times New Roman"/>
          <w:b/>
          <w:sz w:val="24"/>
          <w:szCs w:val="24"/>
        </w:rPr>
      </w:pPr>
      <w:r w:rsidRPr="00C07D63">
        <w:rPr>
          <w:rFonts w:ascii="Times New Roman" w:eastAsia="Times New Roman" w:hAnsi="Times New Roman" w:cs="Times New Roman"/>
          <w:b/>
          <w:sz w:val="24"/>
          <w:szCs w:val="24"/>
        </w:rPr>
        <w:t>УЧАСТНИКИ СМЕНЫ</w:t>
      </w:r>
    </w:p>
    <w:p w:rsidR="001A5DC2" w:rsidRPr="00C07D63" w:rsidRDefault="001A5DC2" w:rsidP="00C07D63">
      <w:pPr>
        <w:widowControl w:val="0"/>
        <w:tabs>
          <w:tab w:val="left" w:pos="0"/>
        </w:tabs>
        <w:spacing w:after="0"/>
        <w:ind w:left="720"/>
        <w:rPr>
          <w:rFonts w:ascii="Times New Roman" w:eastAsia="Times New Roman" w:hAnsi="Times New Roman" w:cs="Times New Roman"/>
          <w:b/>
          <w:sz w:val="24"/>
          <w:szCs w:val="24"/>
        </w:rPr>
      </w:pPr>
    </w:p>
    <w:p w:rsidR="001A5DC2" w:rsidRPr="00C07D63" w:rsidRDefault="005853E6" w:rsidP="00C07D63">
      <w:pPr>
        <w:widowControl w:val="0"/>
        <w:tabs>
          <w:tab w:val="left" w:pos="0"/>
          <w:tab w:val="left" w:pos="426"/>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4.1. Участниками очного этапа Смены становятся обучающиеся, успешно освоившие ДОП и </w:t>
      </w:r>
      <w:r w:rsidRPr="00C07D63">
        <w:rPr>
          <w:rFonts w:ascii="Times New Roman" w:eastAsia="Times New Roman" w:hAnsi="Times New Roman" w:cs="Times New Roman"/>
          <w:color w:val="000000"/>
          <w:sz w:val="24"/>
          <w:szCs w:val="24"/>
        </w:rPr>
        <w:t>прошедшие конкурсный отбор.</w:t>
      </w:r>
    </w:p>
    <w:p w:rsidR="001A5DC2" w:rsidRPr="00C07D63" w:rsidRDefault="005853E6" w:rsidP="00C07D63">
      <w:pPr>
        <w:widowControl w:val="0"/>
        <w:tabs>
          <w:tab w:val="left" w:pos="0"/>
          <w:tab w:val="left" w:pos="426"/>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4.2. Участниками Смены могут являться обучающиеся в образовательных организациях высшего образования, обучающиеся на не выпускных курсах.</w:t>
      </w:r>
    </w:p>
    <w:p w:rsidR="001A5DC2" w:rsidRPr="00C07D63" w:rsidRDefault="005853E6" w:rsidP="00C07D63">
      <w:pPr>
        <w:widowControl w:val="0"/>
        <w:tabs>
          <w:tab w:val="left" w:pos="0"/>
          <w:tab w:val="left" w:pos="426"/>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4.3. В число участников Смены могут входить обучающиеся, как с инвалидностью и ОВЗ, так и без ограничений в состоянии здоровья. </w:t>
      </w:r>
    </w:p>
    <w:p w:rsidR="001A5DC2" w:rsidRPr="00C07D63" w:rsidRDefault="005853E6" w:rsidP="00C07D63">
      <w:pPr>
        <w:widowControl w:val="0"/>
        <w:tabs>
          <w:tab w:val="left" w:pos="0"/>
          <w:tab w:val="left" w:pos="4433"/>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4.4. Участники Смены принимают на себя обязательство реализовать приобретенный опыт в сфере инклюзивного волонтерства и инклюзивного туризма в направивших их образовательных организациях высшего образования.</w:t>
      </w:r>
    </w:p>
    <w:p w:rsidR="001A5DC2" w:rsidRPr="00C07D63" w:rsidRDefault="001A5DC2" w:rsidP="00C07D63">
      <w:pPr>
        <w:widowControl w:val="0"/>
        <w:tabs>
          <w:tab w:val="left" w:pos="0"/>
          <w:tab w:val="left" w:pos="426"/>
        </w:tabs>
        <w:spacing w:after="0"/>
        <w:ind w:firstLine="709"/>
        <w:jc w:val="both"/>
        <w:rPr>
          <w:rFonts w:ascii="Times New Roman" w:eastAsia="Times New Roman" w:hAnsi="Times New Roman" w:cs="Times New Roman"/>
          <w:sz w:val="24"/>
          <w:szCs w:val="24"/>
        </w:rPr>
      </w:pPr>
    </w:p>
    <w:p w:rsidR="001A5DC2" w:rsidRPr="00C07D63" w:rsidRDefault="005853E6" w:rsidP="00C07D63">
      <w:pPr>
        <w:widowControl w:val="0"/>
        <w:numPr>
          <w:ilvl w:val="0"/>
          <w:numId w:val="4"/>
        </w:numPr>
        <w:tabs>
          <w:tab w:val="left" w:pos="0"/>
        </w:tabs>
        <w:spacing w:after="0"/>
        <w:ind w:left="0" w:firstLine="0"/>
        <w:jc w:val="center"/>
        <w:rPr>
          <w:rFonts w:ascii="Times New Roman" w:eastAsia="Times New Roman" w:hAnsi="Times New Roman" w:cs="Times New Roman"/>
          <w:b/>
          <w:sz w:val="24"/>
          <w:szCs w:val="24"/>
        </w:rPr>
      </w:pPr>
      <w:r w:rsidRPr="00C07D63">
        <w:rPr>
          <w:rFonts w:ascii="Times New Roman" w:eastAsia="Times New Roman" w:hAnsi="Times New Roman" w:cs="Times New Roman"/>
          <w:b/>
          <w:sz w:val="24"/>
          <w:szCs w:val="24"/>
        </w:rPr>
        <w:t>ПОРЯДОК КОНКУРСНОГО ОТБОРА УЧАСТНИКОВ СМЕНЫ</w:t>
      </w:r>
    </w:p>
    <w:p w:rsidR="001A5DC2" w:rsidRPr="00C07D63" w:rsidRDefault="001A5DC2" w:rsidP="00C07D63">
      <w:pPr>
        <w:widowControl w:val="0"/>
        <w:tabs>
          <w:tab w:val="left" w:pos="0"/>
        </w:tabs>
        <w:spacing w:after="0"/>
        <w:ind w:left="720"/>
        <w:rPr>
          <w:rFonts w:ascii="Times New Roman" w:eastAsia="Times New Roman" w:hAnsi="Times New Roman" w:cs="Times New Roman"/>
          <w:b/>
          <w:sz w:val="24"/>
          <w:szCs w:val="24"/>
        </w:rPr>
      </w:pP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5.1. Для зачисления на ДОП обучающийся дает согласие на обработку персональных данных, заполняет регистрационную форму, прилагает необходимые документы.</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5.2. Обучающийся должен освоить ДОП в полном объеме и получить сертификат установленного образца.</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5.4. В процессе конкурсного отбора оцениваются качественные показатели контрольных мероприятий по модулям ДОП, предусмотренных программой.</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5.5. Оценка качественных показателей контрольных мероприятий по модулям ДОП производится коллективом экспертов, реализующих ДОП.</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5.6. К участию в Смене приглашаются обучающиеся набравшие наибольшее количество баллов по результатам конкурсного отбора. Отбор производится путем ранжирования.</w:t>
      </w:r>
    </w:p>
    <w:p w:rsidR="001A5DC2" w:rsidRPr="00C07D63"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5.7. При прочих равных условиях предпочтение отдается участникам из регионов, наименее представленных в количественном отношении среди участников Смены. </w:t>
      </w:r>
    </w:p>
    <w:p w:rsidR="001A5DC2" w:rsidRPr="00890F32"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5.8. Обучающиеся, приглашённые к участию в Смене, самостоятельно добираются до вокзалов/ аэропортов г. Череповца, информируя операторов о месте и времени прибытия для обеспечения трансфера к месту проведения Смены посредством заполнения </w:t>
      </w:r>
      <w:r w:rsidRPr="00890F32">
        <w:rPr>
          <w:rFonts w:ascii="Times New Roman" w:eastAsia="Times New Roman" w:hAnsi="Times New Roman" w:cs="Times New Roman"/>
          <w:sz w:val="24"/>
          <w:szCs w:val="24"/>
        </w:rPr>
        <w:t xml:space="preserve">регистрационной формы участников очного этапа Смены.  </w:t>
      </w:r>
    </w:p>
    <w:p w:rsidR="001A5DC2" w:rsidRPr="00890F32" w:rsidRDefault="005853E6" w:rsidP="00C07D63">
      <w:pPr>
        <w:widowControl w:val="0"/>
        <w:tabs>
          <w:tab w:val="left" w:pos="0"/>
        </w:tabs>
        <w:spacing w:after="0"/>
        <w:ind w:firstLine="709"/>
        <w:jc w:val="both"/>
        <w:rPr>
          <w:rFonts w:ascii="Times New Roman" w:eastAsia="Times New Roman" w:hAnsi="Times New Roman" w:cs="Times New Roman"/>
          <w:sz w:val="24"/>
          <w:szCs w:val="24"/>
        </w:rPr>
      </w:pPr>
      <w:r w:rsidRPr="00890F32">
        <w:rPr>
          <w:rFonts w:ascii="Times New Roman" w:eastAsia="Times New Roman" w:hAnsi="Times New Roman" w:cs="Times New Roman"/>
          <w:sz w:val="24"/>
          <w:szCs w:val="24"/>
        </w:rPr>
        <w:t>5.9. Из числа претендентов, не вошедших в основной список приглашенных к участию в Смене, формируется резерв участников.</w:t>
      </w:r>
    </w:p>
    <w:p w:rsidR="001A5DC2" w:rsidRPr="00890F32" w:rsidRDefault="001A5DC2" w:rsidP="00C07D63">
      <w:pPr>
        <w:widowControl w:val="0"/>
        <w:shd w:val="clear" w:color="auto" w:fill="FFFFFF"/>
        <w:tabs>
          <w:tab w:val="left" w:pos="0"/>
          <w:tab w:val="left" w:pos="1274"/>
        </w:tabs>
        <w:spacing w:after="0"/>
        <w:ind w:right="7" w:firstLine="709"/>
        <w:jc w:val="both"/>
        <w:rPr>
          <w:rFonts w:ascii="Times New Roman" w:eastAsia="Times New Roman" w:hAnsi="Times New Roman" w:cs="Times New Roman"/>
          <w:sz w:val="24"/>
          <w:szCs w:val="24"/>
        </w:rPr>
      </w:pPr>
    </w:p>
    <w:p w:rsidR="001A5DC2" w:rsidRPr="00890F32" w:rsidRDefault="005853E6" w:rsidP="00C07D63">
      <w:pPr>
        <w:widowControl w:val="0"/>
        <w:numPr>
          <w:ilvl w:val="0"/>
          <w:numId w:val="4"/>
        </w:numPr>
        <w:tabs>
          <w:tab w:val="left" w:pos="0"/>
        </w:tabs>
        <w:spacing w:after="0"/>
        <w:ind w:left="0" w:firstLine="0"/>
        <w:jc w:val="center"/>
        <w:rPr>
          <w:rFonts w:ascii="Times New Roman" w:eastAsia="Times New Roman" w:hAnsi="Times New Roman" w:cs="Times New Roman"/>
          <w:b/>
          <w:smallCaps/>
          <w:sz w:val="24"/>
          <w:szCs w:val="24"/>
        </w:rPr>
      </w:pPr>
      <w:r w:rsidRPr="00890F32">
        <w:rPr>
          <w:rFonts w:ascii="Times New Roman" w:eastAsia="Times New Roman" w:hAnsi="Times New Roman" w:cs="Times New Roman"/>
          <w:b/>
          <w:smallCaps/>
          <w:sz w:val="24"/>
          <w:szCs w:val="24"/>
        </w:rPr>
        <w:t>КРИТЕРИИ ОТБОРА УЧАСТНИКОВ СМЕНЫ</w:t>
      </w:r>
    </w:p>
    <w:p w:rsidR="001A5DC2" w:rsidRPr="00890F32" w:rsidRDefault="001A5DC2" w:rsidP="00C07D63">
      <w:pPr>
        <w:widowControl w:val="0"/>
        <w:tabs>
          <w:tab w:val="left" w:pos="0"/>
        </w:tabs>
        <w:spacing w:after="0"/>
        <w:ind w:left="720"/>
        <w:rPr>
          <w:rFonts w:ascii="Times New Roman" w:eastAsia="Times New Roman" w:hAnsi="Times New Roman" w:cs="Times New Roman"/>
          <w:b/>
          <w:smallCaps/>
          <w:sz w:val="24"/>
          <w:szCs w:val="24"/>
        </w:rPr>
      </w:pPr>
    </w:p>
    <w:p w:rsidR="001A5DC2" w:rsidRPr="00C07D63" w:rsidRDefault="005853E6" w:rsidP="00C07D63">
      <w:pPr>
        <w:widowControl w:val="0"/>
        <w:tabs>
          <w:tab w:val="left" w:pos="0"/>
          <w:tab w:val="left" w:pos="284"/>
        </w:tabs>
        <w:spacing w:after="0"/>
        <w:ind w:firstLine="709"/>
        <w:jc w:val="both"/>
        <w:rPr>
          <w:rFonts w:ascii="Times New Roman" w:eastAsia="Times New Roman" w:hAnsi="Times New Roman" w:cs="Times New Roman"/>
          <w:sz w:val="24"/>
          <w:szCs w:val="24"/>
        </w:rPr>
      </w:pPr>
      <w:r w:rsidRPr="00890F32">
        <w:rPr>
          <w:rFonts w:ascii="Times New Roman" w:eastAsia="Times New Roman" w:hAnsi="Times New Roman" w:cs="Times New Roman"/>
          <w:sz w:val="24"/>
          <w:szCs w:val="24"/>
        </w:rPr>
        <w:t>6.1. К участию</w:t>
      </w:r>
      <w:r w:rsidRPr="00C07D63">
        <w:rPr>
          <w:rFonts w:ascii="Times New Roman" w:eastAsia="Times New Roman" w:hAnsi="Times New Roman" w:cs="Times New Roman"/>
          <w:sz w:val="24"/>
          <w:szCs w:val="24"/>
        </w:rPr>
        <w:t xml:space="preserve"> в Смене приглашаются обучающиеся, успешно освоившие ДОП и набравшие большее количество баллов по следующим критериям:</w:t>
      </w:r>
    </w:p>
    <w:p w:rsidR="001A5DC2" w:rsidRPr="00C07D63" w:rsidRDefault="005853E6" w:rsidP="00C07D63">
      <w:pPr>
        <w:widowControl w:val="0"/>
        <w:numPr>
          <w:ilvl w:val="0"/>
          <w:numId w:val="11"/>
        </w:numPr>
        <w:tabs>
          <w:tab w:val="left" w:pos="0"/>
          <w:tab w:val="left" w:pos="284"/>
        </w:tabs>
        <w:spacing w:after="0"/>
        <w:ind w:hanging="36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b/>
          <w:color w:val="000000"/>
          <w:sz w:val="24"/>
          <w:szCs w:val="24"/>
        </w:rPr>
        <w:t xml:space="preserve">Оценка </w:t>
      </w:r>
      <w:r w:rsidRPr="00C07D63">
        <w:rPr>
          <w:rFonts w:ascii="Times New Roman" w:eastAsia="Times New Roman" w:hAnsi="Times New Roman" w:cs="Times New Roman"/>
          <w:b/>
          <w:sz w:val="24"/>
          <w:szCs w:val="24"/>
        </w:rPr>
        <w:t>эссе на тему «Почему Я хочу быть участником смены инклюзивного волонтерства и инклюзивного туризма?»</w:t>
      </w:r>
      <w:r w:rsidRPr="00C07D63">
        <w:rPr>
          <w:rFonts w:ascii="Times New Roman" w:eastAsia="Times New Roman" w:hAnsi="Times New Roman" w:cs="Times New Roman"/>
          <w:sz w:val="24"/>
          <w:szCs w:val="24"/>
        </w:rPr>
        <w:t xml:space="preserve"> </w:t>
      </w:r>
      <w:r w:rsidRPr="00C07D63">
        <w:rPr>
          <w:rFonts w:ascii="Times New Roman" w:eastAsia="Times New Roman" w:hAnsi="Times New Roman" w:cs="Times New Roman"/>
          <w:color w:val="000000"/>
          <w:sz w:val="24"/>
          <w:szCs w:val="24"/>
        </w:rPr>
        <w:t xml:space="preserve"> – 0-25 баллов;</w:t>
      </w:r>
    </w:p>
    <w:p w:rsidR="001A5DC2" w:rsidRPr="00C07D63" w:rsidRDefault="005853E6" w:rsidP="00890F32">
      <w:pPr>
        <w:widowControl w:val="0"/>
        <w:tabs>
          <w:tab w:val="left" w:pos="0"/>
          <w:tab w:val="left" w:pos="284"/>
        </w:tabs>
        <w:spacing w:after="0"/>
        <w:ind w:firstLine="709"/>
        <w:jc w:val="both"/>
        <w:rPr>
          <w:rFonts w:ascii="Times New Roman" w:eastAsia="Times New Roman" w:hAnsi="Times New Roman" w:cs="Times New Roman"/>
          <w:i/>
          <w:sz w:val="24"/>
          <w:szCs w:val="24"/>
        </w:rPr>
      </w:pPr>
      <w:r w:rsidRPr="00C07D63">
        <w:rPr>
          <w:rFonts w:ascii="Times New Roman" w:eastAsia="Times New Roman" w:hAnsi="Times New Roman" w:cs="Times New Roman"/>
          <w:i/>
          <w:sz w:val="24"/>
          <w:szCs w:val="24"/>
        </w:rPr>
        <w:t>наличие опыта волонтерской деятельности – 0-5 баллов;</w:t>
      </w:r>
    </w:p>
    <w:p w:rsidR="001A5DC2" w:rsidRPr="00C07D63" w:rsidRDefault="005853E6" w:rsidP="00890F32">
      <w:pPr>
        <w:widowControl w:val="0"/>
        <w:tabs>
          <w:tab w:val="left" w:pos="0"/>
          <w:tab w:val="left" w:pos="284"/>
        </w:tabs>
        <w:spacing w:after="0"/>
        <w:ind w:firstLine="709"/>
        <w:jc w:val="both"/>
        <w:rPr>
          <w:rFonts w:ascii="Times New Roman" w:eastAsia="Times New Roman" w:hAnsi="Times New Roman" w:cs="Times New Roman"/>
          <w:i/>
          <w:sz w:val="24"/>
          <w:szCs w:val="24"/>
        </w:rPr>
      </w:pPr>
      <w:r w:rsidRPr="00C07D63">
        <w:rPr>
          <w:rFonts w:ascii="Times New Roman" w:eastAsia="Times New Roman" w:hAnsi="Times New Roman" w:cs="Times New Roman"/>
          <w:i/>
          <w:sz w:val="24"/>
          <w:szCs w:val="24"/>
        </w:rPr>
        <w:t>аргументированность участия в Смене – 0-5 баллов;</w:t>
      </w:r>
    </w:p>
    <w:p w:rsidR="001A5DC2" w:rsidRPr="00C07D63" w:rsidRDefault="005853E6" w:rsidP="00890F32">
      <w:pPr>
        <w:widowControl w:val="0"/>
        <w:tabs>
          <w:tab w:val="left" w:pos="0"/>
          <w:tab w:val="left" w:pos="284"/>
        </w:tabs>
        <w:spacing w:after="0"/>
        <w:ind w:firstLine="709"/>
        <w:jc w:val="both"/>
        <w:rPr>
          <w:rFonts w:ascii="Times New Roman" w:eastAsia="Times New Roman" w:hAnsi="Times New Roman" w:cs="Times New Roman"/>
          <w:i/>
          <w:sz w:val="24"/>
          <w:szCs w:val="24"/>
        </w:rPr>
      </w:pPr>
      <w:r w:rsidRPr="00C07D63">
        <w:rPr>
          <w:rFonts w:ascii="Times New Roman" w:eastAsia="Times New Roman" w:hAnsi="Times New Roman" w:cs="Times New Roman"/>
          <w:i/>
          <w:sz w:val="24"/>
          <w:szCs w:val="24"/>
        </w:rPr>
        <w:t>готовность к внедрению проектов в сфере инклюзивного волонтёрства и инклюзивного туризма в своём вузе – 0-5 баллов;</w:t>
      </w:r>
    </w:p>
    <w:p w:rsidR="001A5DC2" w:rsidRPr="00C07D63" w:rsidRDefault="005853E6" w:rsidP="00890F32">
      <w:pPr>
        <w:widowControl w:val="0"/>
        <w:tabs>
          <w:tab w:val="left" w:pos="0"/>
          <w:tab w:val="left" w:pos="284"/>
        </w:tabs>
        <w:spacing w:after="0"/>
        <w:ind w:firstLine="709"/>
        <w:jc w:val="both"/>
        <w:rPr>
          <w:rFonts w:ascii="Times New Roman" w:eastAsia="Times New Roman" w:hAnsi="Times New Roman" w:cs="Times New Roman"/>
          <w:i/>
          <w:sz w:val="24"/>
          <w:szCs w:val="24"/>
        </w:rPr>
      </w:pPr>
      <w:r w:rsidRPr="00C07D63">
        <w:rPr>
          <w:rFonts w:ascii="Times New Roman" w:eastAsia="Times New Roman" w:hAnsi="Times New Roman" w:cs="Times New Roman"/>
          <w:i/>
          <w:sz w:val="24"/>
          <w:szCs w:val="24"/>
        </w:rPr>
        <w:t>наличие мотивации  к волонтёрской деятельности  – 0-5 баллов;</w:t>
      </w:r>
    </w:p>
    <w:p w:rsidR="001A5DC2" w:rsidRPr="00C07D63" w:rsidRDefault="005853E6" w:rsidP="00890F32">
      <w:pPr>
        <w:widowControl w:val="0"/>
        <w:tabs>
          <w:tab w:val="left" w:pos="0"/>
          <w:tab w:val="left" w:pos="284"/>
        </w:tabs>
        <w:spacing w:after="0"/>
        <w:ind w:firstLine="709"/>
        <w:jc w:val="both"/>
        <w:rPr>
          <w:rFonts w:ascii="Times New Roman" w:eastAsia="Times New Roman" w:hAnsi="Times New Roman" w:cs="Times New Roman"/>
          <w:i/>
          <w:sz w:val="24"/>
          <w:szCs w:val="24"/>
        </w:rPr>
      </w:pPr>
      <w:r w:rsidRPr="00C07D63">
        <w:rPr>
          <w:rFonts w:ascii="Times New Roman" w:eastAsia="Times New Roman" w:hAnsi="Times New Roman" w:cs="Times New Roman"/>
          <w:i/>
          <w:sz w:val="24"/>
          <w:szCs w:val="24"/>
        </w:rPr>
        <w:t>разделение ценностей инклюзивного волонтёрства и инклюзивного туризма  – 0-5 баллов.</w:t>
      </w:r>
    </w:p>
    <w:p w:rsidR="001A5DC2" w:rsidRPr="00C07D63" w:rsidRDefault="005853E6" w:rsidP="00C07D63">
      <w:pPr>
        <w:widowControl w:val="0"/>
        <w:numPr>
          <w:ilvl w:val="0"/>
          <w:numId w:val="11"/>
        </w:numPr>
        <w:tabs>
          <w:tab w:val="left" w:pos="0"/>
          <w:tab w:val="left" w:pos="284"/>
        </w:tabs>
        <w:spacing w:after="0"/>
        <w:ind w:hanging="36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b/>
          <w:color w:val="000000"/>
          <w:sz w:val="24"/>
          <w:szCs w:val="24"/>
        </w:rPr>
        <w:t xml:space="preserve">Оценка </w:t>
      </w:r>
      <w:r w:rsidRPr="00C07D63">
        <w:rPr>
          <w:rFonts w:ascii="Times New Roman" w:eastAsia="Times New Roman" w:hAnsi="Times New Roman" w:cs="Times New Roman"/>
          <w:b/>
          <w:sz w:val="24"/>
          <w:szCs w:val="24"/>
        </w:rPr>
        <w:t xml:space="preserve">видеопрезентации/видеоролика (на выбор): «Инклюзивные маршруты моей Родины» </w:t>
      </w:r>
      <w:r w:rsidRPr="00C07D63">
        <w:rPr>
          <w:rFonts w:ascii="Times New Roman" w:eastAsia="Times New Roman" w:hAnsi="Times New Roman" w:cs="Times New Roman"/>
          <w:color w:val="000000"/>
          <w:sz w:val="24"/>
          <w:szCs w:val="24"/>
        </w:rPr>
        <w:t xml:space="preserve"> – 0-25 баллов:</w:t>
      </w:r>
    </w:p>
    <w:p w:rsidR="001A5DC2" w:rsidRPr="00C07D63" w:rsidRDefault="005853E6" w:rsidP="00C07D63">
      <w:pPr>
        <w:widowControl w:val="0"/>
        <w:tabs>
          <w:tab w:val="left" w:pos="0"/>
          <w:tab w:val="left" w:pos="284"/>
        </w:tabs>
        <w:spacing w:after="0"/>
        <w:ind w:firstLine="709"/>
        <w:jc w:val="both"/>
        <w:rPr>
          <w:rFonts w:ascii="Times New Roman" w:eastAsia="Times New Roman" w:hAnsi="Times New Roman" w:cs="Times New Roman"/>
          <w:i/>
          <w:sz w:val="24"/>
          <w:szCs w:val="24"/>
        </w:rPr>
      </w:pPr>
      <w:r w:rsidRPr="00C07D63">
        <w:rPr>
          <w:rFonts w:ascii="Times New Roman" w:eastAsia="Times New Roman" w:hAnsi="Times New Roman" w:cs="Times New Roman"/>
          <w:i/>
          <w:sz w:val="24"/>
          <w:szCs w:val="24"/>
        </w:rPr>
        <w:t>доступность туристического объекта</w:t>
      </w:r>
      <w:r w:rsidR="00890F32">
        <w:rPr>
          <w:rFonts w:ascii="Times New Roman" w:eastAsia="Times New Roman" w:hAnsi="Times New Roman" w:cs="Times New Roman"/>
          <w:i/>
          <w:sz w:val="24"/>
          <w:szCs w:val="24"/>
        </w:rPr>
        <w:t xml:space="preserve"> </w:t>
      </w:r>
      <w:r w:rsidRPr="00C07D63">
        <w:rPr>
          <w:rFonts w:ascii="Times New Roman" w:eastAsia="Times New Roman" w:hAnsi="Times New Roman" w:cs="Times New Roman"/>
          <w:i/>
          <w:sz w:val="24"/>
          <w:szCs w:val="24"/>
        </w:rPr>
        <w:t>/ маршрута для лиц с ОВЗ и инвалидностью  – 0-5 баллов;</w:t>
      </w:r>
    </w:p>
    <w:p w:rsidR="001A5DC2" w:rsidRPr="00C07D63" w:rsidRDefault="005853E6" w:rsidP="00C07D63">
      <w:pPr>
        <w:widowControl w:val="0"/>
        <w:tabs>
          <w:tab w:val="left" w:pos="0"/>
          <w:tab w:val="left" w:pos="284"/>
        </w:tabs>
        <w:spacing w:after="0"/>
        <w:ind w:firstLine="709"/>
        <w:jc w:val="both"/>
        <w:rPr>
          <w:rFonts w:ascii="Times New Roman" w:eastAsia="Times New Roman" w:hAnsi="Times New Roman" w:cs="Times New Roman"/>
          <w:i/>
          <w:sz w:val="24"/>
          <w:szCs w:val="24"/>
        </w:rPr>
      </w:pPr>
      <w:r w:rsidRPr="00C07D63">
        <w:rPr>
          <w:rFonts w:ascii="Times New Roman" w:eastAsia="Times New Roman" w:hAnsi="Times New Roman" w:cs="Times New Roman"/>
          <w:i/>
          <w:sz w:val="24"/>
          <w:szCs w:val="24"/>
        </w:rPr>
        <w:t>уникальность – 0-5 баллов;</w:t>
      </w:r>
    </w:p>
    <w:p w:rsidR="001A5DC2" w:rsidRPr="00C07D63" w:rsidRDefault="005853E6" w:rsidP="00C07D63">
      <w:pPr>
        <w:widowControl w:val="0"/>
        <w:tabs>
          <w:tab w:val="left" w:pos="0"/>
          <w:tab w:val="left" w:pos="284"/>
        </w:tabs>
        <w:spacing w:after="0"/>
        <w:ind w:left="720"/>
        <w:jc w:val="both"/>
        <w:rPr>
          <w:rFonts w:ascii="Times New Roman" w:eastAsia="Times New Roman" w:hAnsi="Times New Roman" w:cs="Times New Roman"/>
          <w:i/>
          <w:color w:val="000000"/>
          <w:sz w:val="24"/>
          <w:szCs w:val="24"/>
        </w:rPr>
      </w:pPr>
      <w:r w:rsidRPr="00C07D63">
        <w:rPr>
          <w:rFonts w:ascii="Times New Roman" w:eastAsia="Times New Roman" w:hAnsi="Times New Roman" w:cs="Times New Roman"/>
          <w:i/>
          <w:color w:val="000000"/>
          <w:sz w:val="24"/>
          <w:szCs w:val="24"/>
        </w:rPr>
        <w:t>глубина раскрытия темы – 0-5 баллов;</w:t>
      </w:r>
    </w:p>
    <w:p w:rsidR="001A5DC2" w:rsidRPr="00C07D63" w:rsidRDefault="005853E6" w:rsidP="00C07D63">
      <w:pPr>
        <w:widowControl w:val="0"/>
        <w:tabs>
          <w:tab w:val="left" w:pos="0"/>
          <w:tab w:val="left" w:pos="284"/>
        </w:tabs>
        <w:spacing w:after="0"/>
        <w:ind w:left="720"/>
        <w:jc w:val="both"/>
        <w:rPr>
          <w:rFonts w:ascii="Times New Roman" w:eastAsia="Times New Roman" w:hAnsi="Times New Roman" w:cs="Times New Roman"/>
          <w:i/>
          <w:color w:val="000000"/>
          <w:sz w:val="24"/>
          <w:szCs w:val="24"/>
        </w:rPr>
      </w:pPr>
      <w:r w:rsidRPr="00C07D63">
        <w:rPr>
          <w:rFonts w:ascii="Times New Roman" w:eastAsia="Times New Roman" w:hAnsi="Times New Roman" w:cs="Times New Roman"/>
          <w:i/>
          <w:color w:val="000000"/>
          <w:sz w:val="24"/>
          <w:szCs w:val="24"/>
        </w:rPr>
        <w:t>ИКТ навыки – 0-5 баллов;</w:t>
      </w:r>
    </w:p>
    <w:p w:rsidR="001A5DC2" w:rsidRPr="00C07D63" w:rsidRDefault="005853E6" w:rsidP="00C07D63">
      <w:pPr>
        <w:widowControl w:val="0"/>
        <w:tabs>
          <w:tab w:val="left" w:pos="0"/>
          <w:tab w:val="left" w:pos="284"/>
        </w:tabs>
        <w:spacing w:after="0"/>
        <w:ind w:left="720"/>
        <w:jc w:val="both"/>
        <w:rPr>
          <w:rFonts w:ascii="Times New Roman" w:eastAsia="Times New Roman" w:hAnsi="Times New Roman" w:cs="Times New Roman"/>
          <w:i/>
          <w:color w:val="000000"/>
          <w:sz w:val="24"/>
          <w:szCs w:val="24"/>
        </w:rPr>
      </w:pPr>
      <w:r w:rsidRPr="00C07D63">
        <w:rPr>
          <w:rFonts w:ascii="Times New Roman" w:eastAsia="Times New Roman" w:hAnsi="Times New Roman" w:cs="Times New Roman"/>
          <w:i/>
          <w:color w:val="000000"/>
          <w:sz w:val="24"/>
          <w:szCs w:val="24"/>
        </w:rPr>
        <w:t>эстетика оформления - 0-5 баллов.</w:t>
      </w:r>
    </w:p>
    <w:p w:rsidR="001A5DC2" w:rsidRPr="00C07D63" w:rsidRDefault="001A5DC2" w:rsidP="00C07D63">
      <w:pPr>
        <w:widowControl w:val="0"/>
        <w:tabs>
          <w:tab w:val="left" w:pos="0"/>
          <w:tab w:val="left" w:pos="284"/>
        </w:tabs>
        <w:spacing w:after="0"/>
        <w:ind w:left="720"/>
        <w:jc w:val="both"/>
        <w:rPr>
          <w:rFonts w:ascii="Times New Roman" w:eastAsia="Times New Roman" w:hAnsi="Times New Roman" w:cs="Times New Roman"/>
          <w:i/>
          <w:color w:val="000000"/>
          <w:sz w:val="24"/>
          <w:szCs w:val="24"/>
          <w:highlight w:val="yellow"/>
        </w:rPr>
      </w:pPr>
    </w:p>
    <w:p w:rsidR="001A5DC2" w:rsidRPr="00C07D63" w:rsidRDefault="005853E6" w:rsidP="00C07D63">
      <w:pPr>
        <w:numPr>
          <w:ilvl w:val="0"/>
          <w:numId w:val="4"/>
        </w:numPr>
        <w:tabs>
          <w:tab w:val="left" w:pos="0"/>
          <w:tab w:val="left" w:pos="567"/>
        </w:tabs>
        <w:spacing w:after="0"/>
        <w:ind w:left="0" w:firstLine="0"/>
        <w:jc w:val="center"/>
        <w:rPr>
          <w:rFonts w:ascii="Times New Roman" w:eastAsia="Times New Roman" w:hAnsi="Times New Roman" w:cs="Times New Roman"/>
          <w:b/>
          <w:sz w:val="24"/>
          <w:szCs w:val="24"/>
        </w:rPr>
      </w:pPr>
      <w:r w:rsidRPr="00C07D63">
        <w:rPr>
          <w:rFonts w:ascii="Times New Roman" w:eastAsia="Times New Roman" w:hAnsi="Times New Roman" w:cs="Times New Roman"/>
          <w:b/>
          <w:sz w:val="24"/>
          <w:szCs w:val="24"/>
        </w:rPr>
        <w:t>ОРГАНИЗАЦИОННОЕ ОБЕСПЕЧЕНИЕ СМЕНЫ</w:t>
      </w:r>
    </w:p>
    <w:p w:rsidR="001A5DC2" w:rsidRPr="00C07D63" w:rsidRDefault="001A5DC2" w:rsidP="00C07D63">
      <w:pPr>
        <w:tabs>
          <w:tab w:val="left" w:pos="0"/>
          <w:tab w:val="left" w:pos="567"/>
        </w:tabs>
        <w:spacing w:after="0"/>
        <w:ind w:left="720"/>
        <w:rPr>
          <w:rFonts w:ascii="Times New Roman" w:eastAsia="Times New Roman" w:hAnsi="Times New Roman" w:cs="Times New Roman"/>
          <w:b/>
          <w:sz w:val="24"/>
          <w:szCs w:val="24"/>
        </w:rPr>
      </w:pPr>
    </w:p>
    <w:p w:rsidR="001A5DC2" w:rsidRPr="00C07D63" w:rsidRDefault="005853E6" w:rsidP="00C07D63">
      <w:pPr>
        <w:widowControl w:val="0"/>
        <w:tabs>
          <w:tab w:val="left" w:pos="0"/>
          <w:tab w:val="left" w:pos="6600"/>
        </w:tabs>
        <w:spacing w:after="0"/>
        <w:ind w:right="29"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7.1. Организаторы обязаны провести Смену в порядке, определенном настоящим Положением.</w:t>
      </w:r>
    </w:p>
    <w:p w:rsidR="001A5DC2" w:rsidRPr="00C07D63" w:rsidRDefault="005853E6" w:rsidP="00C07D63">
      <w:pPr>
        <w:widowControl w:val="0"/>
        <w:tabs>
          <w:tab w:val="left" w:pos="0"/>
          <w:tab w:val="left" w:pos="6600"/>
        </w:tabs>
        <w:spacing w:after="0"/>
        <w:ind w:right="29" w:firstLine="709"/>
        <w:jc w:val="both"/>
        <w:rPr>
          <w:rFonts w:ascii="Times New Roman" w:eastAsia="Times New Roman" w:hAnsi="Times New Roman" w:cs="Times New Roman"/>
          <w:b/>
          <w:sz w:val="24"/>
          <w:szCs w:val="24"/>
        </w:rPr>
      </w:pPr>
      <w:r w:rsidRPr="00C07D63">
        <w:rPr>
          <w:rFonts w:ascii="Times New Roman" w:eastAsia="Times New Roman" w:hAnsi="Times New Roman" w:cs="Times New Roman"/>
          <w:sz w:val="24"/>
          <w:szCs w:val="24"/>
        </w:rPr>
        <w:t xml:space="preserve">7.2. Для организации и проведения Смены создается программно-организационный комитет, экспертно-организационный комитет и Рабочая группа. </w:t>
      </w:r>
    </w:p>
    <w:p w:rsidR="001A5DC2" w:rsidRPr="00C07D63" w:rsidRDefault="005853E6" w:rsidP="00C07D63">
      <w:pPr>
        <w:widowControl w:val="0"/>
        <w:tabs>
          <w:tab w:val="left" w:pos="0"/>
        </w:tabs>
        <w:spacing w:after="0"/>
        <w:ind w:left="14"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7.2.1. Состав программно-организационного комитета формируется из числа представителей Минобрнауки России, Проектного офиса, руководителей ЧГУ, руководителей РУМЦ СЗФО ЧГУ.</w:t>
      </w:r>
    </w:p>
    <w:p w:rsidR="001A5DC2" w:rsidRPr="00C07D63" w:rsidRDefault="005853E6" w:rsidP="00C07D63">
      <w:pPr>
        <w:widowControl w:val="0"/>
        <w:tabs>
          <w:tab w:val="left" w:pos="0"/>
        </w:tabs>
        <w:spacing w:after="0"/>
        <w:ind w:left="14"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7.2.2. Функции программно-организационного комитета:</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разработка и утверждение нормативно-регламентирующей документации Смены (Положение, Дорожная карта), в т.ч. с учётом критерия по работе волонтерских центров на базе вузов, реализующих инклюзивные проекты;</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разработка и утверждение сроков и формата проведения Смены;</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организация информирования заинтересованных лиц о проведении Смены по официальным каналам;</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подбор и утверждение базы для проведения Смены с учетом возможности размещения не менее 100 человек и наличия помещения (вместимостью не менее 200 чел.), оборудованного необходимыми техническими и иными средствами;</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разработка ДОП «Инклюзивное волонтерство и инклюзивный туризм»;</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разработка программы проведения очного этапа Смены;</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организация экспертного сопровождения Смены;</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sz w:val="24"/>
          <w:szCs w:val="24"/>
        </w:rPr>
        <w:t>организация размещения ин</w:t>
      </w:r>
      <w:r w:rsidRPr="00C07D63">
        <w:rPr>
          <w:rFonts w:ascii="Times New Roman" w:eastAsia="Times New Roman" w:hAnsi="Times New Roman" w:cs="Times New Roman"/>
          <w:color w:val="000000"/>
          <w:sz w:val="24"/>
          <w:szCs w:val="24"/>
        </w:rPr>
        <w:t>формации о Смене в СМИ федерального уровня;</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обеспечение участия в Смене представителей органов исполнительной власти;</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lastRenderedPageBreak/>
        <w:t xml:space="preserve">осуществление иных функций и дополнительных полномочий, необходимых для организации и проведения Смены. </w:t>
      </w:r>
    </w:p>
    <w:p w:rsidR="001A5DC2" w:rsidRPr="00C07D63" w:rsidRDefault="005853E6" w:rsidP="00C07D63">
      <w:pPr>
        <w:tabs>
          <w:tab w:val="left" w:pos="0"/>
          <w:tab w:val="left" w:pos="993"/>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7.2.3. Состав экспертно-организационного комитета формируется из числа представителей федеральной сети РУМЦ ВО.</w:t>
      </w:r>
    </w:p>
    <w:p w:rsidR="001A5DC2" w:rsidRPr="00C07D63" w:rsidRDefault="005853E6" w:rsidP="00C07D63">
      <w:pPr>
        <w:tabs>
          <w:tab w:val="left" w:pos="0"/>
          <w:tab w:val="left" w:pos="993"/>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7.2.4. Функции экспертно-организационного комитета:</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согласование ДОП «Инклюзивное волонтерство и инклюзивный туризм»»;</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курирование заявочной кампании Смены;</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информационное сопровождение мероприятий Смены;</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организация информирования заинтересованных лиц о проведении Смены;</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организация участия в Смене студентов в количестве, определенном государственным заданием;</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участие в экспертном сопровождении Смены;</w:t>
      </w:r>
    </w:p>
    <w:p w:rsidR="001A5DC2" w:rsidRPr="00C07D63" w:rsidRDefault="005853E6" w:rsidP="00C07D63">
      <w:pPr>
        <w:widowControl w:val="0"/>
        <w:numPr>
          <w:ilvl w:val="0"/>
          <w:numId w:val="14"/>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организация размещения информации о Смене в СМИ и социальных сетях.</w:t>
      </w:r>
    </w:p>
    <w:p w:rsidR="001A5DC2" w:rsidRPr="00C07D63" w:rsidRDefault="005853E6" w:rsidP="00C07D63">
      <w:pPr>
        <w:tabs>
          <w:tab w:val="left" w:pos="0"/>
          <w:tab w:val="left" w:pos="993"/>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7.2.5. Состав Рабочей группы формируется из числа сотрудников РУМЦ СЗФО ЧГУ. </w:t>
      </w:r>
    </w:p>
    <w:p w:rsidR="001A5DC2" w:rsidRPr="00C07D63" w:rsidRDefault="005853E6" w:rsidP="00C07D63">
      <w:pPr>
        <w:widowControl w:val="0"/>
        <w:tabs>
          <w:tab w:val="left" w:pos="0"/>
        </w:tabs>
        <w:spacing w:after="0"/>
        <w:ind w:left="14"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7.2.6. Функции Рабочей группы:</w:t>
      </w:r>
    </w:p>
    <w:p w:rsidR="001A5DC2" w:rsidRPr="00C07D63" w:rsidRDefault="005853E6" w:rsidP="00C07D63">
      <w:pPr>
        <w:widowControl w:val="0"/>
        <w:numPr>
          <w:ilvl w:val="0"/>
          <w:numId w:val="15"/>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разработка Сайта Смены;</w:t>
      </w:r>
    </w:p>
    <w:p w:rsidR="001A5DC2" w:rsidRPr="00C07D63" w:rsidRDefault="005853E6" w:rsidP="00C07D63">
      <w:pPr>
        <w:widowControl w:val="0"/>
        <w:numPr>
          <w:ilvl w:val="0"/>
          <w:numId w:val="15"/>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информирование заинтересованных лиц о проведении Смены посредством размещения информации на Сайте и в социальных сетях; </w:t>
      </w:r>
    </w:p>
    <w:p w:rsidR="001A5DC2" w:rsidRPr="00C07D63" w:rsidRDefault="005853E6" w:rsidP="00C07D63">
      <w:pPr>
        <w:widowControl w:val="0"/>
        <w:numPr>
          <w:ilvl w:val="0"/>
          <w:numId w:val="15"/>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организация сбора заявок участников Смены и обеспечение работы «горячей линии» по вопросам участия в Смене;</w:t>
      </w:r>
    </w:p>
    <w:p w:rsidR="001A5DC2" w:rsidRPr="00C07D63" w:rsidRDefault="005853E6" w:rsidP="00C07D63">
      <w:pPr>
        <w:widowControl w:val="0"/>
        <w:numPr>
          <w:ilvl w:val="0"/>
          <w:numId w:val="15"/>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обеспечение организационно-технического сопровождения Смены, включая обеспечение оргтехникой;</w:t>
      </w:r>
    </w:p>
    <w:p w:rsidR="001A5DC2" w:rsidRPr="00C07D63" w:rsidRDefault="005853E6" w:rsidP="00C07D63">
      <w:pPr>
        <w:numPr>
          <w:ilvl w:val="0"/>
          <w:numId w:val="15"/>
        </w:numPr>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подготовку комплекта информационных, презентационных и раздаточных материалов;</w:t>
      </w:r>
    </w:p>
    <w:p w:rsidR="001A5DC2" w:rsidRPr="00C07D63" w:rsidRDefault="005853E6" w:rsidP="00C07D63">
      <w:pPr>
        <w:widowControl w:val="0"/>
        <w:numPr>
          <w:ilvl w:val="0"/>
          <w:numId w:val="15"/>
        </w:numPr>
        <w:tabs>
          <w:tab w:val="left" w:pos="0"/>
          <w:tab w:val="left" w:pos="993"/>
        </w:tabs>
        <w:spacing w:after="0"/>
        <w:jc w:val="both"/>
        <w:rPr>
          <w:rFonts w:ascii="Times New Roman" w:eastAsia="Times New Roman" w:hAnsi="Times New Roman" w:cs="Times New Roman"/>
          <w:b/>
          <w:sz w:val="24"/>
          <w:szCs w:val="24"/>
        </w:rPr>
      </w:pPr>
      <w:r w:rsidRPr="00C07D63">
        <w:rPr>
          <w:rFonts w:ascii="Times New Roman" w:eastAsia="Times New Roman" w:hAnsi="Times New Roman" w:cs="Times New Roman"/>
          <w:sz w:val="24"/>
          <w:szCs w:val="24"/>
        </w:rPr>
        <w:t xml:space="preserve">разработка и реализация ДОП </w:t>
      </w:r>
      <w:r w:rsidRPr="00C07D63">
        <w:rPr>
          <w:rFonts w:ascii="Times New Roman" w:eastAsia="Times New Roman" w:hAnsi="Times New Roman" w:cs="Times New Roman"/>
          <w:b/>
          <w:sz w:val="24"/>
          <w:szCs w:val="24"/>
        </w:rPr>
        <w:t>«</w:t>
      </w:r>
      <w:r w:rsidRPr="00C07D63">
        <w:rPr>
          <w:rFonts w:ascii="Times New Roman" w:eastAsia="Times New Roman" w:hAnsi="Times New Roman" w:cs="Times New Roman"/>
          <w:sz w:val="24"/>
          <w:szCs w:val="24"/>
        </w:rPr>
        <w:t>Инклюзивное волонтерство и инклюзивный туризм</w:t>
      </w:r>
      <w:r w:rsidRPr="00C07D63">
        <w:rPr>
          <w:rFonts w:ascii="Times New Roman" w:eastAsia="Times New Roman" w:hAnsi="Times New Roman" w:cs="Times New Roman"/>
          <w:sz w:val="24"/>
          <w:szCs w:val="24"/>
          <w:highlight w:val="white"/>
        </w:rPr>
        <w:t>»</w:t>
      </w:r>
      <w:r w:rsidRPr="00C07D63">
        <w:rPr>
          <w:rFonts w:ascii="Times New Roman" w:eastAsia="Times New Roman" w:hAnsi="Times New Roman" w:cs="Times New Roman"/>
          <w:sz w:val="24"/>
          <w:szCs w:val="24"/>
        </w:rPr>
        <w:t>;</w:t>
      </w:r>
    </w:p>
    <w:p w:rsidR="001A5DC2" w:rsidRPr="00C07D63" w:rsidRDefault="005853E6" w:rsidP="00C07D63">
      <w:pPr>
        <w:widowControl w:val="0"/>
        <w:numPr>
          <w:ilvl w:val="0"/>
          <w:numId w:val="15"/>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осуществление отбора участников смены из числа обучавшихся по ДОП;</w:t>
      </w:r>
    </w:p>
    <w:p w:rsidR="001A5DC2" w:rsidRPr="00C07D63" w:rsidRDefault="005853E6" w:rsidP="00C07D63">
      <w:pPr>
        <w:widowControl w:val="0"/>
        <w:numPr>
          <w:ilvl w:val="0"/>
          <w:numId w:val="15"/>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формирование предварительных и резервных списков участников Смены;</w:t>
      </w:r>
    </w:p>
    <w:p w:rsidR="001A5DC2" w:rsidRPr="00C07D63" w:rsidRDefault="005853E6" w:rsidP="00C07D63">
      <w:pPr>
        <w:widowControl w:val="0"/>
        <w:numPr>
          <w:ilvl w:val="0"/>
          <w:numId w:val="15"/>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организация логистики встречи и размещения участников Смены;</w:t>
      </w:r>
    </w:p>
    <w:p w:rsidR="001A5DC2" w:rsidRPr="00C07D63" w:rsidRDefault="005853E6" w:rsidP="00C07D63">
      <w:pPr>
        <w:widowControl w:val="0"/>
        <w:numPr>
          <w:ilvl w:val="0"/>
          <w:numId w:val="15"/>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организация сопровождения участников очного этапа Смены; </w:t>
      </w:r>
    </w:p>
    <w:p w:rsidR="001A5DC2" w:rsidRPr="00C07D63" w:rsidRDefault="005853E6" w:rsidP="00C07D63">
      <w:pPr>
        <w:widowControl w:val="0"/>
        <w:numPr>
          <w:ilvl w:val="0"/>
          <w:numId w:val="15"/>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реализация программы проведения очного этапа Смены;</w:t>
      </w:r>
    </w:p>
    <w:p w:rsidR="001A5DC2" w:rsidRPr="00C07D63" w:rsidRDefault="005853E6" w:rsidP="00C07D63">
      <w:pPr>
        <w:widowControl w:val="0"/>
        <w:numPr>
          <w:ilvl w:val="0"/>
          <w:numId w:val="15"/>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организация программы в рамках инклюзивного туризма; </w:t>
      </w:r>
    </w:p>
    <w:p w:rsidR="001A5DC2" w:rsidRPr="00C07D63" w:rsidRDefault="005853E6" w:rsidP="00C07D63">
      <w:pPr>
        <w:widowControl w:val="0"/>
        <w:numPr>
          <w:ilvl w:val="0"/>
          <w:numId w:val="15"/>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обеспечение Смены фото- и видеосъемкой;</w:t>
      </w:r>
    </w:p>
    <w:p w:rsidR="001A5DC2" w:rsidRPr="00C07D63" w:rsidRDefault="005853E6" w:rsidP="00C07D63">
      <w:pPr>
        <w:widowControl w:val="0"/>
        <w:numPr>
          <w:ilvl w:val="0"/>
          <w:numId w:val="15"/>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систематическое размещение информации о ходе Смены на сайте и в социальных сетях;</w:t>
      </w:r>
    </w:p>
    <w:p w:rsidR="001A5DC2" w:rsidRPr="00C07D63" w:rsidRDefault="005853E6" w:rsidP="00C07D63">
      <w:pPr>
        <w:widowControl w:val="0"/>
        <w:numPr>
          <w:ilvl w:val="0"/>
          <w:numId w:val="15"/>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мониторинг исполнения обязательств участниками Смены, размещение информации на Сайте Смены;</w:t>
      </w:r>
    </w:p>
    <w:p w:rsidR="001A5DC2" w:rsidRPr="00C07D63" w:rsidRDefault="005853E6" w:rsidP="00C07D63">
      <w:pPr>
        <w:widowControl w:val="0"/>
        <w:numPr>
          <w:ilvl w:val="0"/>
          <w:numId w:val="15"/>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осуществление функций и дополнительных полномочий, необходимых для организации и проведения Смены;</w:t>
      </w:r>
    </w:p>
    <w:p w:rsidR="001A5DC2" w:rsidRPr="00C07D63" w:rsidRDefault="005853E6" w:rsidP="00C07D63">
      <w:pPr>
        <w:widowControl w:val="0"/>
        <w:numPr>
          <w:ilvl w:val="0"/>
          <w:numId w:val="15"/>
        </w:numPr>
        <w:tabs>
          <w:tab w:val="left" w:pos="0"/>
          <w:tab w:val="left" w:pos="993"/>
        </w:tabs>
        <w:spacing w:after="0"/>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проектирование туристических маршрутов Смены и заключение договоров на посещение туристических объектов участниками Смены.. </w:t>
      </w:r>
    </w:p>
    <w:p w:rsidR="001A5DC2" w:rsidRPr="00C07D63" w:rsidRDefault="005853E6" w:rsidP="00C07D63">
      <w:pPr>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7.3. Образовательная деятельность участников очного этапа Смены организуется в соответствии с практикоориентированной программой в группах (до 20 человек) в сопровождении организаторов. </w:t>
      </w:r>
    </w:p>
    <w:p w:rsidR="001A5DC2" w:rsidRPr="00C07D63" w:rsidRDefault="005853E6" w:rsidP="00C07D63">
      <w:pPr>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7.4. Образовательную деятельность в рамках Смены реализуют эксперты, из числа сотрудников вузов, профильных организаций, общественных организаций, обладающие </w:t>
      </w:r>
      <w:r w:rsidRPr="00C07D63">
        <w:rPr>
          <w:rFonts w:ascii="Times New Roman" w:eastAsia="Times New Roman" w:hAnsi="Times New Roman" w:cs="Times New Roman"/>
          <w:sz w:val="24"/>
          <w:szCs w:val="24"/>
        </w:rPr>
        <w:lastRenderedPageBreak/>
        <w:t>опытом и навыками в разных сферах инклюзивного волонтерства и инклюзивного туризма.</w:t>
      </w:r>
    </w:p>
    <w:p w:rsidR="001A5DC2" w:rsidRPr="00C07D63" w:rsidRDefault="001A5DC2" w:rsidP="00C07D63">
      <w:pPr>
        <w:tabs>
          <w:tab w:val="left" w:pos="0"/>
        </w:tabs>
        <w:spacing w:after="0"/>
        <w:ind w:firstLine="709"/>
        <w:jc w:val="center"/>
        <w:rPr>
          <w:rFonts w:ascii="Times New Roman" w:eastAsia="Times New Roman" w:hAnsi="Times New Roman" w:cs="Times New Roman"/>
          <w:b/>
          <w:sz w:val="24"/>
          <w:szCs w:val="24"/>
        </w:rPr>
      </w:pPr>
    </w:p>
    <w:p w:rsidR="001A5DC2" w:rsidRPr="00C07D63" w:rsidRDefault="005853E6" w:rsidP="00C07D63">
      <w:pPr>
        <w:numPr>
          <w:ilvl w:val="0"/>
          <w:numId w:val="4"/>
        </w:numPr>
        <w:tabs>
          <w:tab w:val="left" w:pos="0"/>
        </w:tabs>
        <w:spacing w:after="0"/>
        <w:ind w:left="0" w:firstLine="0"/>
        <w:jc w:val="center"/>
        <w:rPr>
          <w:rFonts w:ascii="Times New Roman" w:eastAsia="Times New Roman" w:hAnsi="Times New Roman" w:cs="Times New Roman"/>
          <w:b/>
          <w:sz w:val="24"/>
          <w:szCs w:val="24"/>
        </w:rPr>
      </w:pPr>
      <w:r w:rsidRPr="00C07D63">
        <w:rPr>
          <w:rFonts w:ascii="Times New Roman" w:eastAsia="Times New Roman" w:hAnsi="Times New Roman" w:cs="Times New Roman"/>
          <w:b/>
          <w:sz w:val="24"/>
          <w:szCs w:val="24"/>
        </w:rPr>
        <w:t>ПРАВА НА ИНТЕЛЛЕКТУАЛЬНУЮ СОБСТВЕННОСТЬ И ПУБЛИЧНОЕ ОСВЕЩЕНИЕ</w:t>
      </w:r>
    </w:p>
    <w:p w:rsidR="001A5DC2" w:rsidRPr="00C07D63" w:rsidRDefault="001A5DC2" w:rsidP="00C07D63">
      <w:pPr>
        <w:tabs>
          <w:tab w:val="left" w:pos="0"/>
        </w:tabs>
        <w:spacing w:after="0"/>
        <w:ind w:left="720"/>
        <w:rPr>
          <w:rFonts w:ascii="Times New Roman" w:eastAsia="Times New Roman" w:hAnsi="Times New Roman" w:cs="Times New Roman"/>
          <w:b/>
          <w:sz w:val="24"/>
          <w:szCs w:val="24"/>
        </w:rPr>
      </w:pPr>
    </w:p>
    <w:p w:rsidR="001A5DC2" w:rsidRPr="00C07D63" w:rsidRDefault="005853E6" w:rsidP="00C07D63">
      <w:pPr>
        <w:tabs>
          <w:tab w:val="left" w:pos="0"/>
        </w:tabs>
        <w:spacing w:after="0"/>
        <w:ind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 xml:space="preserve">8.1. Участвуя в Смене, участники подтверждают и соглашаются с тем, что любые материалы или информация, которые они разрабатывают и используют совместно, не являются конфиденциальными или закрытыми, при этом Организаторы и другие лица вправе любым образом использовать, включать или раскрывать их в настоящее время или в будущем, и участники отказываются от всех соответствующих прав требования, которые могут у них быть в отношении Организатора или любых лиц, участвующих в Смене. </w:t>
      </w:r>
    </w:p>
    <w:p w:rsidR="001A5DC2" w:rsidRPr="00C07D63" w:rsidRDefault="005853E6" w:rsidP="00C07D63">
      <w:pPr>
        <w:tabs>
          <w:tab w:val="left" w:pos="0"/>
        </w:tabs>
        <w:spacing w:after="0"/>
        <w:ind w:firstLine="709"/>
        <w:jc w:val="both"/>
        <w:rPr>
          <w:rFonts w:ascii="Times New Roman" w:eastAsia="Times New Roman" w:hAnsi="Times New Roman" w:cs="Times New Roman"/>
          <w:sz w:val="24"/>
          <w:szCs w:val="24"/>
        </w:rPr>
        <w:sectPr w:rsidR="001A5DC2" w:rsidRPr="00C07D63" w:rsidSect="00C427BC">
          <w:pgSz w:w="11906" w:h="16838"/>
          <w:pgMar w:top="709" w:right="851" w:bottom="1134" w:left="1701" w:header="567" w:footer="879" w:gutter="0"/>
          <w:pgNumType w:start="1"/>
          <w:cols w:space="720"/>
          <w:titlePg/>
        </w:sectPr>
      </w:pPr>
      <w:r w:rsidRPr="00C07D63">
        <w:rPr>
          <w:rFonts w:ascii="Times New Roman" w:eastAsia="Times New Roman" w:hAnsi="Times New Roman" w:cs="Times New Roman"/>
          <w:sz w:val="24"/>
          <w:szCs w:val="24"/>
        </w:rPr>
        <w:t>8.2. Участники соглашаются на использование Организаторами и их аффилированными лицами, уполномоченными представителями и партнерами имени, образа и биографической информации участников во всех СМИ, известных в настоящее время или созданных в дальнейшем во всем мире, в течение неограниченного срока, в целях рекламы, публичного освещения, продвижения, торговли или в других целях.</w:t>
      </w:r>
    </w:p>
    <w:p w:rsidR="001A5DC2" w:rsidRDefault="005853E6" w:rsidP="00C07D63">
      <w:pPr>
        <w:pBdr>
          <w:top w:val="nil"/>
          <w:left w:val="nil"/>
          <w:bottom w:val="nil"/>
          <w:right w:val="nil"/>
          <w:between w:val="nil"/>
        </w:pBdr>
        <w:spacing w:after="0"/>
        <w:jc w:val="right"/>
        <w:rPr>
          <w:rFonts w:ascii="Times New Roman" w:eastAsia="Times New Roman" w:hAnsi="Times New Roman" w:cs="Times New Roman"/>
          <w:i/>
          <w:color w:val="000000"/>
          <w:sz w:val="24"/>
          <w:szCs w:val="24"/>
        </w:rPr>
      </w:pPr>
      <w:r w:rsidRPr="00C07D63">
        <w:rPr>
          <w:rFonts w:ascii="Times New Roman" w:eastAsia="Times New Roman" w:hAnsi="Times New Roman" w:cs="Times New Roman"/>
          <w:i/>
          <w:color w:val="000000"/>
          <w:sz w:val="24"/>
          <w:szCs w:val="24"/>
        </w:rPr>
        <w:lastRenderedPageBreak/>
        <w:t>Приложение 4</w:t>
      </w:r>
    </w:p>
    <w:p w:rsidR="00AF2D20" w:rsidRPr="00C07D63" w:rsidRDefault="00AF2D20" w:rsidP="00C07D63">
      <w:pPr>
        <w:pBdr>
          <w:top w:val="nil"/>
          <w:left w:val="nil"/>
          <w:bottom w:val="nil"/>
          <w:right w:val="nil"/>
          <w:between w:val="nil"/>
        </w:pBdr>
        <w:spacing w:after="0"/>
        <w:jc w:val="right"/>
        <w:rPr>
          <w:rFonts w:ascii="Times New Roman" w:eastAsia="Times New Roman" w:hAnsi="Times New Roman" w:cs="Times New Roman"/>
          <w:i/>
          <w:color w:val="000000"/>
          <w:sz w:val="24"/>
          <w:szCs w:val="24"/>
        </w:rPr>
      </w:pPr>
    </w:p>
    <w:p w:rsidR="001A5DC2" w:rsidRPr="00C07D63" w:rsidRDefault="005853E6" w:rsidP="00C07D63">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sidRPr="00C07D63">
        <w:rPr>
          <w:rFonts w:ascii="Times New Roman" w:eastAsia="Times New Roman" w:hAnsi="Times New Roman" w:cs="Times New Roman"/>
          <w:b/>
          <w:color w:val="000000"/>
          <w:sz w:val="24"/>
          <w:szCs w:val="24"/>
        </w:rPr>
        <w:t>Территориальная</w:t>
      </w:r>
      <w:r w:rsidR="00AF2D20">
        <w:rPr>
          <w:rFonts w:ascii="Times New Roman" w:eastAsia="Times New Roman" w:hAnsi="Times New Roman" w:cs="Times New Roman"/>
          <w:b/>
          <w:color w:val="000000"/>
          <w:sz w:val="24"/>
          <w:szCs w:val="24"/>
        </w:rPr>
        <w:t xml:space="preserve"> принадлежность и ответственные</w:t>
      </w:r>
      <w:r w:rsidRPr="00C07D63">
        <w:rPr>
          <w:rFonts w:ascii="Times New Roman" w:eastAsia="Times New Roman" w:hAnsi="Times New Roman" w:cs="Times New Roman"/>
          <w:b/>
          <w:color w:val="000000"/>
          <w:sz w:val="24"/>
          <w:szCs w:val="24"/>
        </w:rPr>
        <w:t xml:space="preserve"> лица РУМЦ ВО, обеспечивающие организационное сопровождение Смены</w:t>
      </w:r>
    </w:p>
    <w:p w:rsidR="001A5DC2" w:rsidRPr="00C07D63" w:rsidRDefault="001A5DC2" w:rsidP="00C07D63">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tbl>
      <w:tblPr>
        <w:tblStyle w:val="af5"/>
        <w:tblW w:w="9356" w:type="dxa"/>
        <w:tblInd w:w="5" w:type="dxa"/>
        <w:tblLayout w:type="fixed"/>
        <w:tblLook w:val="0000" w:firstRow="0" w:lastRow="0" w:firstColumn="0" w:lastColumn="0" w:noHBand="0" w:noVBand="0"/>
      </w:tblPr>
      <w:tblGrid>
        <w:gridCol w:w="709"/>
        <w:gridCol w:w="2410"/>
        <w:gridCol w:w="3118"/>
        <w:gridCol w:w="3119"/>
      </w:tblGrid>
      <w:tr w:rsidR="001A5DC2" w:rsidRPr="00C07D63" w:rsidTr="007F071A">
        <w:trPr>
          <w:trHeight w:val="859"/>
        </w:trPr>
        <w:tc>
          <w:tcPr>
            <w:tcW w:w="709" w:type="dxa"/>
            <w:tcBorders>
              <w:top w:val="single" w:sz="4" w:space="0" w:color="000000"/>
              <w:left w:val="single" w:sz="4" w:space="0" w:color="000000"/>
              <w:bottom w:val="nil"/>
              <w:right w:val="nil"/>
            </w:tcBorders>
            <w:shd w:val="clear" w:color="auto" w:fill="FFFFFF"/>
            <w:vAlign w:val="bottom"/>
          </w:tcPr>
          <w:p w:rsidR="001A5DC2" w:rsidRPr="00C07D63" w:rsidRDefault="005853E6" w:rsidP="00C07D63">
            <w:pPr>
              <w:spacing w:after="0"/>
              <w:ind w:left="142" w:right="142"/>
              <w:jc w:val="center"/>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w:t>
            </w:r>
          </w:p>
          <w:p w:rsidR="001A5DC2" w:rsidRPr="00C07D63" w:rsidRDefault="005853E6" w:rsidP="00C07D63">
            <w:pPr>
              <w:spacing w:after="0"/>
              <w:ind w:left="142" w:right="142"/>
              <w:jc w:val="center"/>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п/п</w:t>
            </w:r>
          </w:p>
        </w:tc>
        <w:tc>
          <w:tcPr>
            <w:tcW w:w="2410" w:type="dxa"/>
            <w:tcBorders>
              <w:top w:val="single" w:sz="4" w:space="0" w:color="000000"/>
              <w:left w:val="single" w:sz="4" w:space="0" w:color="000000"/>
              <w:bottom w:val="nil"/>
              <w:right w:val="nil"/>
            </w:tcBorders>
            <w:shd w:val="clear" w:color="auto" w:fill="FFFFFF"/>
          </w:tcPr>
          <w:p w:rsidR="001A5DC2" w:rsidRPr="00C07D63" w:rsidRDefault="005853E6" w:rsidP="00C07D63">
            <w:pPr>
              <w:spacing w:after="0"/>
              <w:ind w:left="142" w:right="135"/>
              <w:jc w:val="center"/>
              <w:rPr>
                <w:rFonts w:ascii="Times New Roman" w:eastAsia="Times New Roman" w:hAnsi="Times New Roman" w:cs="Times New Roman"/>
                <w:b/>
                <w:sz w:val="24"/>
                <w:szCs w:val="24"/>
              </w:rPr>
            </w:pPr>
            <w:r w:rsidRPr="00C07D63">
              <w:rPr>
                <w:rFonts w:ascii="Times New Roman" w:eastAsia="Times New Roman" w:hAnsi="Times New Roman" w:cs="Times New Roman"/>
                <w:b/>
                <w:color w:val="000000"/>
                <w:sz w:val="24"/>
                <w:szCs w:val="24"/>
              </w:rPr>
              <w:t>Территориальный/ отраслевой РУМЦ</w:t>
            </w:r>
          </w:p>
        </w:tc>
        <w:tc>
          <w:tcPr>
            <w:tcW w:w="3118" w:type="dxa"/>
            <w:tcBorders>
              <w:top w:val="single" w:sz="4" w:space="0" w:color="000000"/>
              <w:left w:val="single" w:sz="4" w:space="0" w:color="000000"/>
              <w:bottom w:val="nil"/>
              <w:right w:val="nil"/>
            </w:tcBorders>
            <w:shd w:val="clear" w:color="auto" w:fill="FFFFFF"/>
          </w:tcPr>
          <w:p w:rsidR="001A5DC2" w:rsidRPr="00AF2D20" w:rsidRDefault="005853E6" w:rsidP="00C07D63">
            <w:pPr>
              <w:spacing w:after="0"/>
              <w:ind w:left="142" w:right="147"/>
              <w:jc w:val="center"/>
              <w:rPr>
                <w:rFonts w:ascii="Times New Roman" w:eastAsia="Times New Roman" w:hAnsi="Times New Roman" w:cs="Times New Roman"/>
                <w:b/>
                <w:sz w:val="24"/>
                <w:szCs w:val="24"/>
              </w:rPr>
            </w:pPr>
            <w:r w:rsidRPr="00AF2D20">
              <w:rPr>
                <w:rFonts w:ascii="Times New Roman" w:eastAsia="Times New Roman" w:hAnsi="Times New Roman" w:cs="Times New Roman"/>
                <w:b/>
                <w:sz w:val="24"/>
                <w:szCs w:val="24"/>
              </w:rPr>
              <w:t>Контакты, ответственное лицо</w:t>
            </w:r>
          </w:p>
        </w:tc>
        <w:tc>
          <w:tcPr>
            <w:tcW w:w="3119" w:type="dxa"/>
            <w:tcBorders>
              <w:top w:val="single" w:sz="4" w:space="0" w:color="000000"/>
              <w:left w:val="single" w:sz="4" w:space="0" w:color="000000"/>
              <w:bottom w:val="nil"/>
              <w:right w:val="single" w:sz="4" w:space="0" w:color="000000"/>
            </w:tcBorders>
            <w:shd w:val="clear" w:color="auto" w:fill="FFFFFF"/>
          </w:tcPr>
          <w:p w:rsidR="001A5DC2" w:rsidRPr="00AF2D20" w:rsidRDefault="005853E6" w:rsidP="00C07D63">
            <w:pPr>
              <w:spacing w:after="0"/>
              <w:ind w:left="136" w:right="145"/>
              <w:jc w:val="center"/>
              <w:rPr>
                <w:rFonts w:ascii="Times New Roman" w:eastAsia="Times New Roman" w:hAnsi="Times New Roman" w:cs="Times New Roman"/>
                <w:b/>
                <w:sz w:val="24"/>
                <w:szCs w:val="24"/>
              </w:rPr>
            </w:pPr>
            <w:r w:rsidRPr="00AF2D20">
              <w:rPr>
                <w:rFonts w:ascii="Times New Roman" w:eastAsia="Times New Roman" w:hAnsi="Times New Roman" w:cs="Times New Roman"/>
                <w:b/>
                <w:sz w:val="24"/>
                <w:szCs w:val="24"/>
              </w:rPr>
              <w:t>Закрепленная</w:t>
            </w:r>
          </w:p>
          <w:p w:rsidR="001A5DC2" w:rsidRPr="00AF2D20" w:rsidRDefault="005853E6" w:rsidP="00C07D63">
            <w:pPr>
              <w:spacing w:after="0"/>
              <w:ind w:left="136" w:right="145"/>
              <w:jc w:val="center"/>
              <w:rPr>
                <w:rFonts w:ascii="Times New Roman" w:eastAsia="Times New Roman" w:hAnsi="Times New Roman" w:cs="Times New Roman"/>
                <w:b/>
                <w:sz w:val="24"/>
                <w:szCs w:val="24"/>
              </w:rPr>
            </w:pPr>
            <w:r w:rsidRPr="00AF2D20">
              <w:rPr>
                <w:rFonts w:ascii="Times New Roman" w:eastAsia="Times New Roman" w:hAnsi="Times New Roman" w:cs="Times New Roman"/>
                <w:b/>
                <w:sz w:val="24"/>
                <w:szCs w:val="24"/>
              </w:rPr>
              <w:t>территория/отрасль</w:t>
            </w:r>
          </w:p>
        </w:tc>
      </w:tr>
      <w:tr w:rsidR="001A5DC2" w:rsidRPr="00C07D63" w:rsidTr="007F071A">
        <w:trPr>
          <w:trHeight w:val="811"/>
        </w:trPr>
        <w:tc>
          <w:tcPr>
            <w:tcW w:w="709" w:type="dxa"/>
            <w:tcBorders>
              <w:top w:val="single" w:sz="4" w:space="0" w:color="000000"/>
              <w:left w:val="single" w:sz="4" w:space="0" w:color="000000"/>
              <w:bottom w:val="nil"/>
              <w:right w:val="nil"/>
            </w:tcBorders>
            <w:shd w:val="clear" w:color="auto" w:fill="FFFFFF"/>
          </w:tcPr>
          <w:p w:rsidR="001A5DC2" w:rsidRPr="00C07D63" w:rsidRDefault="005853E6" w:rsidP="00C07D63">
            <w:pPr>
              <w:spacing w:after="0"/>
              <w:ind w:left="142" w:right="142"/>
              <w:jc w:val="center"/>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1.</w:t>
            </w:r>
          </w:p>
        </w:tc>
        <w:tc>
          <w:tcPr>
            <w:tcW w:w="2410" w:type="dxa"/>
            <w:tcBorders>
              <w:top w:val="single" w:sz="4" w:space="0" w:color="000000"/>
              <w:left w:val="single" w:sz="4" w:space="0" w:color="000000"/>
              <w:bottom w:val="nil"/>
              <w:right w:val="nil"/>
            </w:tcBorders>
            <w:shd w:val="clear" w:color="auto" w:fill="FFFFFF"/>
          </w:tcPr>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РУМЦ Ф</w:t>
            </w:r>
            <w:r w:rsidRPr="00C07D63">
              <w:rPr>
                <w:rFonts w:ascii="Times New Roman" w:eastAsia="Times New Roman" w:hAnsi="Times New Roman" w:cs="Times New Roman"/>
                <w:sz w:val="24"/>
                <w:szCs w:val="24"/>
              </w:rPr>
              <w:t>ГБ</w:t>
            </w:r>
            <w:r w:rsidRPr="00C07D63">
              <w:rPr>
                <w:rFonts w:ascii="Times New Roman" w:eastAsia="Times New Roman" w:hAnsi="Times New Roman" w:cs="Times New Roman"/>
                <w:color w:val="000000"/>
                <w:sz w:val="24"/>
                <w:szCs w:val="24"/>
              </w:rPr>
              <w:t>ОУ ВО «Государственный университет управления»</w:t>
            </w:r>
          </w:p>
        </w:tc>
        <w:tc>
          <w:tcPr>
            <w:tcW w:w="3118" w:type="dxa"/>
            <w:tcBorders>
              <w:top w:val="single" w:sz="4" w:space="0" w:color="000000"/>
              <w:left w:val="single" w:sz="4" w:space="0" w:color="000000"/>
              <w:bottom w:val="nil"/>
              <w:right w:val="nil"/>
            </w:tcBorders>
            <w:shd w:val="clear" w:color="auto" w:fill="FFFFFF"/>
          </w:tcPr>
          <w:p w:rsidR="001A5DC2" w:rsidRPr="00AF2D20" w:rsidRDefault="005853E6" w:rsidP="00C07D63">
            <w:pPr>
              <w:spacing w:after="0"/>
              <w:ind w:left="142" w:right="147"/>
              <w:rPr>
                <w:rFonts w:ascii="Times New Roman" w:eastAsia="Times New Roman" w:hAnsi="Times New Roman" w:cs="Times New Roman"/>
                <w:sz w:val="24"/>
                <w:szCs w:val="24"/>
              </w:rPr>
            </w:pPr>
            <w:r w:rsidRPr="00AF2D20">
              <w:rPr>
                <w:rFonts w:ascii="Times New Roman" w:eastAsia="Times New Roman" w:hAnsi="Times New Roman" w:cs="Times New Roman"/>
                <w:sz w:val="24"/>
                <w:szCs w:val="24"/>
              </w:rPr>
              <w:t>Телефон: 8-800-234-68-84</w:t>
            </w:r>
          </w:p>
          <w:p w:rsidR="001A5DC2" w:rsidRPr="00AF2D20" w:rsidRDefault="005853E6" w:rsidP="00AF2D20">
            <w:pPr>
              <w:spacing w:after="0"/>
              <w:ind w:left="142" w:right="147"/>
              <w:rPr>
                <w:rFonts w:ascii="Times New Roman" w:eastAsia="Times New Roman" w:hAnsi="Times New Roman" w:cs="Times New Roman"/>
                <w:sz w:val="24"/>
                <w:szCs w:val="24"/>
              </w:rPr>
            </w:pPr>
            <w:r w:rsidRPr="00AF2D20">
              <w:rPr>
                <w:rFonts w:ascii="Times New Roman" w:eastAsia="Times New Roman" w:hAnsi="Times New Roman" w:cs="Times New Roman"/>
                <w:sz w:val="24"/>
                <w:szCs w:val="24"/>
              </w:rPr>
              <w:t>Почта: </w:t>
            </w:r>
            <w:hyperlink r:id="rId22">
              <w:r w:rsidRPr="00AF2D20">
                <w:rPr>
                  <w:rFonts w:ascii="Times New Roman" w:eastAsia="Times New Roman" w:hAnsi="Times New Roman" w:cs="Times New Roman"/>
                  <w:sz w:val="24"/>
                  <w:szCs w:val="24"/>
                  <w:u w:val="single"/>
                </w:rPr>
                <w:t>rumc@guu.ru</w:t>
              </w:r>
            </w:hyperlink>
          </w:p>
        </w:tc>
        <w:tc>
          <w:tcPr>
            <w:tcW w:w="3119" w:type="dxa"/>
            <w:tcBorders>
              <w:top w:val="single" w:sz="4" w:space="0" w:color="000000"/>
              <w:left w:val="single" w:sz="4" w:space="0" w:color="000000"/>
              <w:bottom w:val="nil"/>
              <w:right w:val="single" w:sz="4" w:space="0" w:color="000000"/>
            </w:tcBorders>
            <w:shd w:val="clear" w:color="auto" w:fill="FFFFFF"/>
          </w:tcPr>
          <w:p w:rsidR="001A5DC2" w:rsidRPr="00AF2D20" w:rsidRDefault="005853E6" w:rsidP="00C07D63">
            <w:pPr>
              <w:spacing w:after="0"/>
              <w:ind w:left="136" w:right="145"/>
              <w:rPr>
                <w:rFonts w:ascii="Times New Roman" w:eastAsia="Times New Roman" w:hAnsi="Times New Roman" w:cs="Times New Roman"/>
                <w:sz w:val="24"/>
                <w:szCs w:val="24"/>
              </w:rPr>
            </w:pPr>
            <w:r w:rsidRPr="00AF2D20">
              <w:rPr>
                <w:rFonts w:ascii="Times New Roman" w:eastAsia="Times New Roman" w:hAnsi="Times New Roman" w:cs="Times New Roman"/>
                <w:sz w:val="24"/>
                <w:szCs w:val="24"/>
              </w:rPr>
              <w:t>г. Москва, Московская область, Орловская область,</w:t>
            </w:r>
          </w:p>
          <w:p w:rsidR="001A5DC2" w:rsidRPr="00AF2D20" w:rsidRDefault="005853E6" w:rsidP="00C07D63">
            <w:pPr>
              <w:spacing w:after="0"/>
              <w:ind w:left="136" w:right="145"/>
              <w:rPr>
                <w:rFonts w:ascii="Times New Roman" w:eastAsia="Times New Roman" w:hAnsi="Times New Roman" w:cs="Times New Roman"/>
                <w:sz w:val="24"/>
                <w:szCs w:val="24"/>
              </w:rPr>
            </w:pPr>
            <w:r w:rsidRPr="00AF2D20">
              <w:rPr>
                <w:rFonts w:ascii="Times New Roman" w:eastAsia="Times New Roman" w:hAnsi="Times New Roman" w:cs="Times New Roman"/>
                <w:sz w:val="24"/>
                <w:szCs w:val="24"/>
              </w:rPr>
              <w:t>Смоленская область</w:t>
            </w:r>
          </w:p>
        </w:tc>
      </w:tr>
      <w:tr w:rsidR="001A5DC2" w:rsidRPr="00C07D63" w:rsidTr="007F071A">
        <w:trPr>
          <w:trHeight w:val="1677"/>
        </w:trPr>
        <w:tc>
          <w:tcPr>
            <w:tcW w:w="709" w:type="dxa"/>
            <w:tcBorders>
              <w:top w:val="single" w:sz="4" w:space="0" w:color="000000"/>
              <w:left w:val="single" w:sz="4" w:space="0" w:color="000000"/>
              <w:bottom w:val="nil"/>
              <w:right w:val="nil"/>
            </w:tcBorders>
            <w:shd w:val="clear" w:color="auto" w:fill="FFFFFF"/>
          </w:tcPr>
          <w:p w:rsidR="001A5DC2" w:rsidRPr="00C07D63" w:rsidRDefault="005853E6" w:rsidP="00C07D63">
            <w:pPr>
              <w:spacing w:after="0"/>
              <w:ind w:left="142" w:right="142"/>
              <w:jc w:val="center"/>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2.</w:t>
            </w:r>
          </w:p>
        </w:tc>
        <w:tc>
          <w:tcPr>
            <w:tcW w:w="2410" w:type="dxa"/>
            <w:tcBorders>
              <w:top w:val="single" w:sz="4" w:space="0" w:color="000000"/>
              <w:left w:val="single" w:sz="4" w:space="0" w:color="000000"/>
              <w:bottom w:val="nil"/>
              <w:right w:val="nil"/>
            </w:tcBorders>
            <w:shd w:val="clear" w:color="auto" w:fill="FFFFFF"/>
          </w:tcPr>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 xml:space="preserve">РУМЦ </w:t>
            </w:r>
            <w:r w:rsidRPr="00C07D63">
              <w:rPr>
                <w:rFonts w:ascii="Times New Roman" w:eastAsia="Times New Roman" w:hAnsi="Times New Roman" w:cs="Times New Roman"/>
                <w:sz w:val="24"/>
                <w:szCs w:val="24"/>
              </w:rPr>
              <w:t>ФГБОУ</w:t>
            </w:r>
            <w:r w:rsidRPr="00C07D63">
              <w:rPr>
                <w:rFonts w:ascii="Times New Roman" w:eastAsia="Times New Roman" w:hAnsi="Times New Roman" w:cs="Times New Roman"/>
                <w:color w:val="000000"/>
                <w:sz w:val="24"/>
                <w:szCs w:val="24"/>
              </w:rPr>
              <w:t xml:space="preserve"> ИВО «Московский государственный гуманитарноэкономический университет»</w:t>
            </w:r>
          </w:p>
        </w:tc>
        <w:tc>
          <w:tcPr>
            <w:tcW w:w="3118" w:type="dxa"/>
            <w:tcBorders>
              <w:top w:val="single" w:sz="4" w:space="0" w:color="000000"/>
              <w:left w:val="single" w:sz="4" w:space="0" w:color="000000"/>
              <w:bottom w:val="nil"/>
              <w:right w:val="nil"/>
            </w:tcBorders>
            <w:shd w:val="clear" w:color="auto" w:fill="FFFFFF"/>
          </w:tcPr>
          <w:p w:rsidR="001A5DC2" w:rsidRPr="00AF2D20" w:rsidRDefault="005853E6" w:rsidP="00C07D63">
            <w:pPr>
              <w:spacing w:after="0"/>
              <w:ind w:left="142" w:right="147"/>
              <w:rPr>
                <w:rFonts w:ascii="Times New Roman" w:eastAsia="Times New Roman" w:hAnsi="Times New Roman" w:cs="Times New Roman"/>
                <w:sz w:val="24"/>
                <w:szCs w:val="24"/>
              </w:rPr>
            </w:pPr>
            <w:r w:rsidRPr="00AF2D20">
              <w:rPr>
                <w:rFonts w:ascii="Times New Roman" w:eastAsia="Times New Roman" w:hAnsi="Times New Roman" w:cs="Times New Roman"/>
                <w:sz w:val="24"/>
                <w:szCs w:val="24"/>
              </w:rPr>
              <w:t>Телефон: 8 (499) 160 16 72</w:t>
            </w:r>
          </w:p>
          <w:p w:rsidR="001A5DC2" w:rsidRPr="00AF2D20" w:rsidRDefault="005853E6" w:rsidP="00C07D63">
            <w:pPr>
              <w:spacing w:after="0"/>
              <w:ind w:left="142" w:right="147"/>
              <w:rPr>
                <w:rFonts w:ascii="Times New Roman" w:eastAsia="Times New Roman" w:hAnsi="Times New Roman" w:cs="Times New Roman"/>
                <w:sz w:val="24"/>
                <w:szCs w:val="24"/>
              </w:rPr>
            </w:pPr>
            <w:r w:rsidRPr="00AF2D20">
              <w:rPr>
                <w:rFonts w:ascii="Times New Roman" w:eastAsia="Times New Roman" w:hAnsi="Times New Roman" w:cs="Times New Roman"/>
                <w:sz w:val="24"/>
                <w:szCs w:val="24"/>
              </w:rPr>
              <w:t>Почта: </w:t>
            </w:r>
            <w:hyperlink r:id="rId23">
              <w:r w:rsidRPr="00AF2D20">
                <w:rPr>
                  <w:rFonts w:ascii="Times New Roman" w:eastAsia="Times New Roman" w:hAnsi="Times New Roman" w:cs="Times New Roman"/>
                  <w:sz w:val="24"/>
                  <w:szCs w:val="24"/>
                  <w:u w:val="single"/>
                </w:rPr>
                <w:t>rumts@mggeu.ru</w:t>
              </w:r>
            </w:hyperlink>
          </w:p>
          <w:p w:rsidR="001A5DC2" w:rsidRPr="00AF2D20" w:rsidRDefault="001A5DC2" w:rsidP="00C07D63">
            <w:pPr>
              <w:spacing w:after="0"/>
              <w:ind w:left="142" w:right="147"/>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nil"/>
              <w:right w:val="single" w:sz="4" w:space="0" w:color="000000"/>
            </w:tcBorders>
            <w:shd w:val="clear" w:color="auto" w:fill="FFFFFF"/>
          </w:tcPr>
          <w:p w:rsidR="001A5DC2" w:rsidRPr="00AF2D20" w:rsidRDefault="005853E6" w:rsidP="00C07D63">
            <w:pPr>
              <w:spacing w:after="0"/>
              <w:ind w:left="136" w:right="145"/>
              <w:rPr>
                <w:rFonts w:ascii="Times New Roman" w:eastAsia="Times New Roman" w:hAnsi="Times New Roman" w:cs="Times New Roman"/>
                <w:sz w:val="24"/>
                <w:szCs w:val="24"/>
              </w:rPr>
            </w:pPr>
            <w:r w:rsidRPr="00AF2D20">
              <w:rPr>
                <w:rFonts w:ascii="Times New Roman" w:eastAsia="Times New Roman" w:hAnsi="Times New Roman" w:cs="Times New Roman"/>
                <w:sz w:val="24"/>
                <w:szCs w:val="24"/>
              </w:rPr>
              <w:t>Белгородская область, Владимирская область, Липецкая область, г. Москва, Тамбовская область, Тверская область,</w:t>
            </w:r>
          </w:p>
          <w:p w:rsidR="001A5DC2" w:rsidRPr="00AF2D20" w:rsidRDefault="005853E6" w:rsidP="00C07D63">
            <w:pPr>
              <w:spacing w:after="0"/>
              <w:ind w:left="136" w:right="145"/>
              <w:rPr>
                <w:rFonts w:ascii="Times New Roman" w:eastAsia="Times New Roman" w:hAnsi="Times New Roman" w:cs="Times New Roman"/>
                <w:sz w:val="24"/>
                <w:szCs w:val="24"/>
              </w:rPr>
            </w:pPr>
            <w:r w:rsidRPr="00AF2D20">
              <w:rPr>
                <w:rFonts w:ascii="Times New Roman" w:eastAsia="Times New Roman" w:hAnsi="Times New Roman" w:cs="Times New Roman"/>
                <w:sz w:val="24"/>
                <w:szCs w:val="24"/>
              </w:rPr>
              <w:t>Тульская область</w:t>
            </w:r>
          </w:p>
        </w:tc>
      </w:tr>
      <w:tr w:rsidR="001A5DC2" w:rsidRPr="00C07D63" w:rsidTr="007F071A">
        <w:trPr>
          <w:trHeight w:val="1400"/>
        </w:trPr>
        <w:tc>
          <w:tcPr>
            <w:tcW w:w="709" w:type="dxa"/>
            <w:tcBorders>
              <w:top w:val="single" w:sz="4" w:space="0" w:color="000000"/>
              <w:left w:val="single" w:sz="4" w:space="0" w:color="000000"/>
              <w:bottom w:val="single" w:sz="4" w:space="0" w:color="000000"/>
              <w:right w:val="nil"/>
            </w:tcBorders>
            <w:shd w:val="clear" w:color="auto" w:fill="FFFFFF"/>
          </w:tcPr>
          <w:p w:rsidR="001A5DC2" w:rsidRPr="00C07D63" w:rsidRDefault="005853E6" w:rsidP="00C07D63">
            <w:pPr>
              <w:spacing w:after="0"/>
              <w:ind w:left="142" w:right="142"/>
              <w:jc w:val="center"/>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3.</w:t>
            </w:r>
          </w:p>
        </w:tc>
        <w:tc>
          <w:tcPr>
            <w:tcW w:w="2410" w:type="dxa"/>
            <w:tcBorders>
              <w:top w:val="single" w:sz="4" w:space="0" w:color="000000"/>
              <w:left w:val="single" w:sz="4" w:space="0" w:color="000000"/>
              <w:bottom w:val="single" w:sz="4" w:space="0" w:color="000000"/>
              <w:right w:val="nil"/>
            </w:tcBorders>
            <w:shd w:val="clear" w:color="auto" w:fill="FFFFFF"/>
            <w:vAlign w:val="bottom"/>
          </w:tcPr>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 xml:space="preserve">РУМЦ </w:t>
            </w:r>
            <w:r w:rsidRPr="00C07D63">
              <w:rPr>
                <w:rFonts w:ascii="Times New Roman" w:eastAsia="Times New Roman" w:hAnsi="Times New Roman" w:cs="Times New Roman"/>
                <w:sz w:val="24"/>
                <w:szCs w:val="24"/>
              </w:rPr>
              <w:t>ФГБОУ</w:t>
            </w:r>
            <w:r w:rsidRPr="00C07D63">
              <w:rPr>
                <w:rFonts w:ascii="Times New Roman" w:eastAsia="Times New Roman" w:hAnsi="Times New Roman" w:cs="Times New Roman"/>
                <w:color w:val="000000"/>
                <w:sz w:val="24"/>
                <w:szCs w:val="24"/>
              </w:rPr>
              <w:t xml:space="preserve"> ВО</w:t>
            </w:r>
          </w:p>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«Московский государственный</w:t>
            </w:r>
          </w:p>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Технический университет им. Н.Э. Баумана»</w:t>
            </w:r>
          </w:p>
        </w:tc>
        <w:tc>
          <w:tcPr>
            <w:tcW w:w="3118" w:type="dxa"/>
            <w:tcBorders>
              <w:top w:val="single" w:sz="4" w:space="0" w:color="000000"/>
              <w:left w:val="single" w:sz="4" w:space="0" w:color="000000"/>
              <w:bottom w:val="single" w:sz="4" w:space="0" w:color="000000"/>
              <w:right w:val="nil"/>
            </w:tcBorders>
            <w:shd w:val="clear" w:color="auto" w:fill="FFFFFF"/>
          </w:tcPr>
          <w:p w:rsidR="001A5DC2" w:rsidRPr="00AF2D20" w:rsidRDefault="005853E6" w:rsidP="00C07D63">
            <w:pPr>
              <w:spacing w:after="0"/>
              <w:ind w:left="142" w:right="147"/>
              <w:rPr>
                <w:rFonts w:ascii="Times New Roman" w:eastAsia="Times New Roman" w:hAnsi="Times New Roman" w:cs="Times New Roman"/>
                <w:sz w:val="24"/>
                <w:szCs w:val="24"/>
              </w:rPr>
            </w:pPr>
            <w:r w:rsidRPr="00AF2D20">
              <w:rPr>
                <w:rFonts w:ascii="Times New Roman" w:eastAsia="Times New Roman" w:hAnsi="Times New Roman" w:cs="Times New Roman"/>
                <w:sz w:val="24"/>
                <w:szCs w:val="24"/>
              </w:rPr>
              <w:t>Телефон: 8 800 100-01-88</w:t>
            </w:r>
          </w:p>
          <w:p w:rsidR="001A5DC2" w:rsidRPr="00AF2D20" w:rsidRDefault="005853E6" w:rsidP="00C07D63">
            <w:pPr>
              <w:spacing w:after="0"/>
              <w:ind w:left="142" w:right="147"/>
              <w:rPr>
                <w:rFonts w:ascii="Times New Roman" w:eastAsia="Times New Roman" w:hAnsi="Times New Roman" w:cs="Times New Roman"/>
                <w:sz w:val="24"/>
                <w:szCs w:val="24"/>
              </w:rPr>
            </w:pPr>
            <w:r w:rsidRPr="00AF2D20">
              <w:rPr>
                <w:rFonts w:ascii="Times New Roman" w:eastAsia="Times New Roman" w:hAnsi="Times New Roman" w:cs="Times New Roman"/>
                <w:sz w:val="24"/>
                <w:szCs w:val="24"/>
              </w:rPr>
              <w:t>Почта: </w:t>
            </w:r>
            <w:hyperlink r:id="rId24">
              <w:r w:rsidRPr="00AF2D20">
                <w:rPr>
                  <w:rFonts w:ascii="Times New Roman" w:eastAsia="Times New Roman" w:hAnsi="Times New Roman" w:cs="Times New Roman"/>
                  <w:sz w:val="24"/>
                  <w:szCs w:val="24"/>
                  <w:u w:val="single"/>
                </w:rPr>
                <w:t>rumc@bmstu.ru</w:t>
              </w:r>
            </w:hyperlink>
          </w:p>
          <w:p w:rsidR="001A5DC2" w:rsidRPr="00AF2D20" w:rsidRDefault="001A5DC2" w:rsidP="00C07D63">
            <w:pPr>
              <w:spacing w:after="0"/>
              <w:ind w:left="142" w:right="147"/>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A5DC2" w:rsidRPr="00AF2D20" w:rsidRDefault="005853E6" w:rsidP="00C07D63">
            <w:pPr>
              <w:spacing w:after="0"/>
              <w:ind w:left="136" w:right="145"/>
              <w:rPr>
                <w:rFonts w:ascii="Times New Roman" w:eastAsia="Times New Roman" w:hAnsi="Times New Roman" w:cs="Times New Roman"/>
                <w:sz w:val="24"/>
                <w:szCs w:val="24"/>
              </w:rPr>
            </w:pPr>
            <w:r w:rsidRPr="00AF2D20">
              <w:rPr>
                <w:rFonts w:ascii="Times New Roman" w:eastAsia="Times New Roman" w:hAnsi="Times New Roman" w:cs="Times New Roman"/>
                <w:sz w:val="24"/>
                <w:szCs w:val="24"/>
              </w:rPr>
              <w:t>Воронежская область, Ивановская область, Калужская область, г. Москва</w:t>
            </w:r>
          </w:p>
        </w:tc>
      </w:tr>
      <w:tr w:rsidR="001A5DC2" w:rsidRPr="00C07D63" w:rsidTr="007F071A">
        <w:trPr>
          <w:trHeight w:val="1867"/>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A5DC2" w:rsidRPr="00C07D63" w:rsidRDefault="005853E6" w:rsidP="00C07D63">
            <w:pPr>
              <w:spacing w:after="0"/>
              <w:ind w:left="142" w:right="142"/>
              <w:jc w:val="center"/>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 xml:space="preserve">РУМЦ </w:t>
            </w:r>
            <w:r w:rsidRPr="00C07D63">
              <w:rPr>
                <w:rFonts w:ascii="Times New Roman" w:eastAsia="Times New Roman" w:hAnsi="Times New Roman" w:cs="Times New Roman"/>
                <w:sz w:val="24"/>
                <w:szCs w:val="24"/>
              </w:rPr>
              <w:t>ФГБОУ</w:t>
            </w:r>
            <w:r w:rsidRPr="00C07D63">
              <w:rPr>
                <w:rFonts w:ascii="Times New Roman" w:eastAsia="Times New Roman" w:hAnsi="Times New Roman" w:cs="Times New Roman"/>
                <w:color w:val="000000"/>
                <w:sz w:val="24"/>
                <w:szCs w:val="24"/>
              </w:rPr>
              <w:t xml:space="preserve"> ВО</w:t>
            </w:r>
          </w:p>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«Новосибирский</w:t>
            </w:r>
          </w:p>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государственный</w:t>
            </w:r>
          </w:p>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технический</w:t>
            </w:r>
          </w:p>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университет»</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1A5DC2" w:rsidRPr="00AF2D20" w:rsidRDefault="005853E6" w:rsidP="00C07D63">
            <w:pPr>
              <w:spacing w:after="0"/>
              <w:ind w:left="142" w:right="147"/>
              <w:rPr>
                <w:rFonts w:ascii="Times New Roman" w:eastAsia="Times New Roman" w:hAnsi="Times New Roman" w:cs="Times New Roman"/>
                <w:sz w:val="24"/>
                <w:szCs w:val="24"/>
              </w:rPr>
            </w:pPr>
            <w:r w:rsidRPr="00AF2D20">
              <w:rPr>
                <w:rFonts w:ascii="Times New Roman" w:eastAsia="Times New Roman" w:hAnsi="Times New Roman" w:cs="Times New Roman"/>
                <w:sz w:val="24"/>
                <w:szCs w:val="24"/>
              </w:rPr>
              <w:t>Телефон: 8 (383) 315-38-30</w:t>
            </w:r>
          </w:p>
          <w:p w:rsidR="001A5DC2" w:rsidRPr="00AF2D20" w:rsidRDefault="005853E6" w:rsidP="00C07D63">
            <w:pPr>
              <w:spacing w:after="0"/>
              <w:ind w:left="142" w:right="147"/>
              <w:rPr>
                <w:rFonts w:ascii="Times New Roman" w:eastAsia="Times New Roman" w:hAnsi="Times New Roman" w:cs="Times New Roman"/>
                <w:sz w:val="24"/>
                <w:szCs w:val="24"/>
              </w:rPr>
            </w:pPr>
            <w:r w:rsidRPr="00AF2D20">
              <w:rPr>
                <w:rFonts w:ascii="Times New Roman" w:eastAsia="Times New Roman" w:hAnsi="Times New Roman" w:cs="Times New Roman"/>
                <w:sz w:val="24"/>
                <w:szCs w:val="24"/>
              </w:rPr>
              <w:t>Почта: </w:t>
            </w:r>
            <w:hyperlink r:id="rId25">
              <w:r w:rsidRPr="00AF2D20">
                <w:rPr>
                  <w:rFonts w:ascii="Times New Roman" w:eastAsia="Times New Roman" w:hAnsi="Times New Roman" w:cs="Times New Roman"/>
                  <w:sz w:val="24"/>
                  <w:szCs w:val="24"/>
                  <w:u w:val="single"/>
                </w:rPr>
                <w:t>rumc@corp.nstu.ru</w:t>
              </w:r>
            </w:hyperlink>
          </w:p>
          <w:p w:rsidR="001A5DC2" w:rsidRPr="00AF2D20" w:rsidRDefault="005853E6" w:rsidP="00C07D63">
            <w:pPr>
              <w:spacing w:after="0"/>
              <w:ind w:left="142" w:right="147"/>
              <w:rPr>
                <w:rFonts w:ascii="Times New Roman" w:eastAsia="Times New Roman" w:hAnsi="Times New Roman" w:cs="Times New Roman"/>
                <w:sz w:val="24"/>
                <w:szCs w:val="24"/>
              </w:rPr>
            </w:pPr>
            <w:r w:rsidRPr="00AF2D20">
              <w:rPr>
                <w:rFonts w:ascii="Times New Roman" w:eastAsia="Times New Roman" w:hAnsi="Times New Roman" w:cs="Times New Roman"/>
                <w:sz w:val="24"/>
                <w:szCs w:val="24"/>
              </w:rPr>
              <w:t>Жданова Инна Валерьевна зам.директора РУМЦ НГТУ</w:t>
            </w:r>
            <w:r w:rsidRPr="00AF2D20">
              <w:rPr>
                <w:rFonts w:ascii="Times New Roman" w:eastAsia="Roboto" w:hAnsi="Times New Roman" w:cs="Times New Roman"/>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A5DC2" w:rsidRPr="00AF2D20" w:rsidRDefault="005853E6" w:rsidP="00C07D63">
            <w:pPr>
              <w:spacing w:after="0"/>
              <w:ind w:left="136" w:right="145"/>
              <w:rPr>
                <w:rFonts w:ascii="Times New Roman" w:eastAsia="Times New Roman" w:hAnsi="Times New Roman" w:cs="Times New Roman"/>
                <w:sz w:val="24"/>
                <w:szCs w:val="24"/>
              </w:rPr>
            </w:pPr>
            <w:r w:rsidRPr="00AF2D20">
              <w:rPr>
                <w:rFonts w:ascii="Times New Roman" w:eastAsia="Times New Roman" w:hAnsi="Times New Roman" w:cs="Times New Roman"/>
                <w:sz w:val="24"/>
                <w:szCs w:val="24"/>
              </w:rPr>
              <w:t>Алтайский край, Забайкальский край, Иркутская область, Кемеровская область, Новосибирская область, Республика Алтай, Республика Бурятия, Республика Тыва, Республика Хакасия</w:t>
            </w:r>
          </w:p>
        </w:tc>
      </w:tr>
      <w:tr w:rsidR="001A5DC2" w:rsidRPr="00C07D63" w:rsidTr="007F071A">
        <w:trPr>
          <w:trHeight w:val="140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A5DC2" w:rsidRPr="00C07D63" w:rsidRDefault="005853E6" w:rsidP="00C07D63">
            <w:pPr>
              <w:spacing w:after="0"/>
              <w:ind w:left="142" w:right="142"/>
              <w:jc w:val="center"/>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 xml:space="preserve">РУМЦ </w:t>
            </w:r>
            <w:r w:rsidRPr="00C07D63">
              <w:rPr>
                <w:rFonts w:ascii="Times New Roman" w:eastAsia="Times New Roman" w:hAnsi="Times New Roman" w:cs="Times New Roman"/>
                <w:sz w:val="24"/>
                <w:szCs w:val="24"/>
              </w:rPr>
              <w:t>ФГБОУ</w:t>
            </w:r>
            <w:r w:rsidRPr="00C07D63">
              <w:rPr>
                <w:rFonts w:ascii="Times New Roman" w:eastAsia="Times New Roman" w:hAnsi="Times New Roman" w:cs="Times New Roman"/>
                <w:color w:val="000000"/>
                <w:sz w:val="24"/>
                <w:szCs w:val="24"/>
              </w:rPr>
              <w:t xml:space="preserve"> ВО «Российский государственный педагогический университет им. А.И. Герцена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1A5DC2" w:rsidRPr="007F071A" w:rsidRDefault="005853E6" w:rsidP="00C07D63">
            <w:pPr>
              <w:spacing w:after="0"/>
              <w:ind w:left="142" w:right="147"/>
              <w:rPr>
                <w:rFonts w:ascii="Times New Roman" w:eastAsia="Times New Roman" w:hAnsi="Times New Roman" w:cs="Times New Roman"/>
                <w:sz w:val="24"/>
                <w:szCs w:val="24"/>
              </w:rPr>
            </w:pPr>
            <w:r w:rsidRPr="007F071A">
              <w:rPr>
                <w:rFonts w:ascii="Times New Roman" w:eastAsia="Times New Roman" w:hAnsi="Times New Roman" w:cs="Times New Roman"/>
                <w:sz w:val="24"/>
                <w:szCs w:val="24"/>
              </w:rPr>
              <w:t>Телефон: 8 (812) 643-77-64</w:t>
            </w:r>
          </w:p>
          <w:p w:rsidR="001A5DC2" w:rsidRPr="007F071A" w:rsidRDefault="005853E6" w:rsidP="00C07D63">
            <w:pPr>
              <w:spacing w:after="0"/>
              <w:ind w:left="142" w:right="147"/>
              <w:rPr>
                <w:rFonts w:ascii="Times New Roman" w:eastAsia="Times New Roman" w:hAnsi="Times New Roman" w:cs="Times New Roman"/>
                <w:sz w:val="24"/>
                <w:szCs w:val="24"/>
              </w:rPr>
            </w:pPr>
            <w:r w:rsidRPr="007F071A">
              <w:rPr>
                <w:rFonts w:ascii="Times New Roman" w:eastAsia="Times New Roman" w:hAnsi="Times New Roman" w:cs="Times New Roman"/>
                <w:sz w:val="24"/>
                <w:szCs w:val="24"/>
              </w:rPr>
              <w:t>Почта: </w:t>
            </w:r>
            <w:hyperlink r:id="rId26">
              <w:r w:rsidRPr="007F071A">
                <w:rPr>
                  <w:rFonts w:ascii="Times New Roman" w:eastAsia="Times New Roman" w:hAnsi="Times New Roman" w:cs="Times New Roman"/>
                  <w:sz w:val="24"/>
                  <w:szCs w:val="24"/>
                  <w:u w:val="single"/>
                </w:rPr>
                <w:t>rumc@herzen.spb.ru</w:t>
              </w:r>
            </w:hyperlink>
          </w:p>
          <w:p w:rsidR="001A5DC2" w:rsidRPr="007F071A" w:rsidRDefault="001A5DC2" w:rsidP="00C07D63">
            <w:pPr>
              <w:spacing w:after="0"/>
              <w:ind w:left="142" w:right="147"/>
              <w:rPr>
                <w:rFonts w:ascii="Times New Roman" w:eastAsia="Times New Roman" w:hAnsi="Times New Roman" w:cs="Times New Roman"/>
                <w:sz w:val="24"/>
                <w:szCs w:val="24"/>
                <w:highlight w:val="yellow"/>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A5DC2" w:rsidRPr="00C07D63" w:rsidRDefault="005853E6" w:rsidP="00C07D63">
            <w:pPr>
              <w:spacing w:after="0"/>
              <w:ind w:left="136" w:right="14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Ленинградская область, г. Санкт-Петербург</w:t>
            </w:r>
          </w:p>
        </w:tc>
      </w:tr>
      <w:tr w:rsidR="001A5DC2" w:rsidRPr="00C07D63" w:rsidTr="007F071A">
        <w:trPr>
          <w:trHeight w:val="1382"/>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A5DC2" w:rsidRPr="00C07D63" w:rsidRDefault="005853E6" w:rsidP="00C07D63">
            <w:pPr>
              <w:spacing w:after="0"/>
              <w:ind w:left="142" w:right="142"/>
              <w:jc w:val="center"/>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 xml:space="preserve">РУМЦ </w:t>
            </w:r>
            <w:r w:rsidRPr="00C07D63">
              <w:rPr>
                <w:rFonts w:ascii="Times New Roman" w:eastAsia="Times New Roman" w:hAnsi="Times New Roman" w:cs="Times New Roman"/>
                <w:sz w:val="24"/>
                <w:szCs w:val="24"/>
              </w:rPr>
              <w:t>ФГБОУ</w:t>
            </w:r>
            <w:r w:rsidRPr="00C07D63">
              <w:rPr>
                <w:rFonts w:ascii="Times New Roman" w:eastAsia="Times New Roman" w:hAnsi="Times New Roman" w:cs="Times New Roman"/>
                <w:color w:val="000000"/>
                <w:sz w:val="24"/>
                <w:szCs w:val="24"/>
              </w:rPr>
              <w:t xml:space="preserve"> ВО</w:t>
            </w:r>
          </w:p>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«Российский</w:t>
            </w:r>
          </w:p>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государственный</w:t>
            </w:r>
          </w:p>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социальный</w:t>
            </w:r>
          </w:p>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университет»</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7F071A" w:rsidRDefault="005853E6" w:rsidP="00C07D63">
            <w:pPr>
              <w:spacing w:after="0"/>
              <w:ind w:left="142" w:right="147"/>
              <w:rPr>
                <w:rFonts w:ascii="Times New Roman" w:eastAsia="Times New Roman" w:hAnsi="Times New Roman" w:cs="Times New Roman"/>
                <w:sz w:val="24"/>
                <w:szCs w:val="24"/>
              </w:rPr>
            </w:pPr>
            <w:r w:rsidRPr="007F071A">
              <w:rPr>
                <w:rFonts w:ascii="Times New Roman" w:eastAsia="Times New Roman" w:hAnsi="Times New Roman" w:cs="Times New Roman"/>
                <w:sz w:val="24"/>
                <w:szCs w:val="24"/>
              </w:rPr>
              <w:t>Телефон: 8 800 301-67-46</w:t>
            </w:r>
            <w:r w:rsidR="007F071A">
              <w:rPr>
                <w:rFonts w:ascii="Times New Roman" w:eastAsia="Times New Roman" w:hAnsi="Times New Roman" w:cs="Times New Roman"/>
                <w:sz w:val="24"/>
                <w:szCs w:val="24"/>
              </w:rPr>
              <w:t>;</w:t>
            </w:r>
          </w:p>
          <w:p w:rsidR="007F071A" w:rsidRDefault="007F071A" w:rsidP="00C07D63">
            <w:pPr>
              <w:spacing w:after="0"/>
              <w:ind w:left="142" w:right="147"/>
              <w:rPr>
                <w:rFonts w:ascii="Times New Roman" w:eastAsia="Times New Roman" w:hAnsi="Times New Roman" w:cs="Times New Roman"/>
                <w:sz w:val="24"/>
                <w:szCs w:val="24"/>
              </w:rPr>
            </w:pPr>
            <w:r>
              <w:rPr>
                <w:rFonts w:ascii="Times New Roman" w:eastAsia="Times New Roman" w:hAnsi="Times New Roman" w:cs="Times New Roman"/>
                <w:sz w:val="24"/>
                <w:szCs w:val="24"/>
              </w:rPr>
              <w:t>8-495-255-67-46</w:t>
            </w:r>
          </w:p>
          <w:p w:rsidR="001A5DC2" w:rsidRPr="007F071A" w:rsidRDefault="005853E6" w:rsidP="007F071A">
            <w:pPr>
              <w:spacing w:after="0"/>
              <w:ind w:left="142" w:right="147"/>
              <w:rPr>
                <w:rFonts w:ascii="Times New Roman" w:eastAsia="Times New Roman" w:hAnsi="Times New Roman" w:cs="Times New Roman"/>
                <w:sz w:val="24"/>
                <w:szCs w:val="24"/>
              </w:rPr>
            </w:pPr>
            <w:r w:rsidRPr="007F071A">
              <w:rPr>
                <w:rFonts w:ascii="Times New Roman" w:eastAsia="Times New Roman" w:hAnsi="Times New Roman" w:cs="Times New Roman"/>
                <w:sz w:val="24"/>
                <w:szCs w:val="24"/>
              </w:rPr>
              <w:t>Почта: </w:t>
            </w:r>
            <w:hyperlink r:id="rId27">
              <w:r w:rsidRPr="007F071A">
                <w:rPr>
                  <w:rFonts w:ascii="Times New Roman" w:eastAsia="Times New Roman" w:hAnsi="Times New Roman" w:cs="Times New Roman"/>
                  <w:sz w:val="24"/>
                  <w:szCs w:val="24"/>
                  <w:u w:val="single"/>
                </w:rPr>
                <w:t>Rumts.rgsu@gmail.com</w:t>
              </w:r>
            </w:hyperlink>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A5DC2" w:rsidRPr="00C07D63" w:rsidRDefault="005853E6" w:rsidP="00C07D63">
            <w:pPr>
              <w:spacing w:after="0"/>
              <w:ind w:left="136" w:right="14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Брянская область,</w:t>
            </w:r>
          </w:p>
          <w:p w:rsidR="001A5DC2" w:rsidRPr="00C07D63" w:rsidRDefault="005853E6" w:rsidP="00C07D63">
            <w:pPr>
              <w:spacing w:after="0"/>
              <w:ind w:left="136" w:right="14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Курская область, г. Москва, Рязанская область, Ярославская область</w:t>
            </w:r>
          </w:p>
        </w:tc>
      </w:tr>
      <w:tr w:rsidR="001A5DC2" w:rsidRPr="00C07D63" w:rsidTr="007F071A">
        <w:trPr>
          <w:trHeight w:val="2236"/>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A5DC2" w:rsidRPr="00C07D63" w:rsidRDefault="005853E6" w:rsidP="00C07D63">
            <w:pPr>
              <w:spacing w:after="0"/>
              <w:ind w:left="142" w:right="142"/>
              <w:jc w:val="center"/>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lastRenderedPageBreak/>
              <w:t>7.</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РУМЦ ФГАОУ ВО « Северо-Кавказский</w:t>
            </w:r>
          </w:p>
          <w:p w:rsidR="001A5DC2" w:rsidRPr="00C07D63" w:rsidRDefault="005853E6" w:rsidP="00C07D63">
            <w:pPr>
              <w:spacing w:after="0"/>
              <w:ind w:left="142" w:right="13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федеральный</w:t>
            </w:r>
          </w:p>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университет»</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1A5DC2" w:rsidRPr="00C07D63" w:rsidRDefault="005853E6" w:rsidP="00C07D63">
            <w:pPr>
              <w:spacing w:after="0"/>
              <w:ind w:left="142" w:right="147"/>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Телефон: 8-800-707-84-67</w:t>
            </w:r>
          </w:p>
          <w:p w:rsidR="001A5DC2" w:rsidRPr="00C07D63" w:rsidRDefault="005853E6" w:rsidP="00C07D63">
            <w:pPr>
              <w:spacing w:after="0"/>
              <w:ind w:left="142" w:right="147"/>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Почта: </w:t>
            </w:r>
            <w:hyperlink r:id="rId28">
              <w:r w:rsidRPr="00C07D63">
                <w:rPr>
                  <w:rFonts w:ascii="Times New Roman" w:eastAsia="Times New Roman" w:hAnsi="Times New Roman" w:cs="Times New Roman"/>
                  <w:color w:val="0000FF"/>
                  <w:sz w:val="24"/>
                  <w:szCs w:val="24"/>
                  <w:u w:val="single"/>
                </w:rPr>
                <w:t>rumc_skfo@ncfu.ru</w:t>
              </w:r>
            </w:hyperlink>
          </w:p>
          <w:p w:rsidR="001A5DC2" w:rsidRPr="00C07D63" w:rsidRDefault="001A5DC2" w:rsidP="00C07D63">
            <w:pPr>
              <w:spacing w:after="0"/>
              <w:ind w:left="142" w:right="147"/>
              <w:rPr>
                <w:rFonts w:ascii="Times New Roman" w:eastAsia="Times New Roman" w:hAnsi="Times New Roman" w:cs="Times New Roman"/>
                <w:sz w:val="24"/>
                <w:szCs w:val="24"/>
                <w:highlight w:val="yellow"/>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5DC2" w:rsidRPr="00C07D63" w:rsidRDefault="005853E6" w:rsidP="00C07D63">
            <w:pPr>
              <w:spacing w:after="0"/>
              <w:ind w:left="136" w:right="14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Кабардино-Балкарская республика, Карачаево- Черкесская республика,</w:t>
            </w:r>
          </w:p>
          <w:p w:rsidR="001A5DC2" w:rsidRPr="00C07D63" w:rsidRDefault="005853E6" w:rsidP="00C07D63">
            <w:pPr>
              <w:spacing w:after="0"/>
              <w:ind w:left="136" w:right="14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Республика Дагестан, Республика Ингушетия, Республика Северная Осетия- Алания,</w:t>
            </w:r>
          </w:p>
          <w:p w:rsidR="001A5DC2" w:rsidRPr="00C07D63" w:rsidRDefault="005853E6" w:rsidP="00C07D63">
            <w:pPr>
              <w:spacing w:after="0"/>
              <w:ind w:left="136" w:right="14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Ставропольский край, Чеченская республика</w:t>
            </w:r>
          </w:p>
        </w:tc>
      </w:tr>
      <w:tr w:rsidR="001A5DC2" w:rsidRPr="00C07D63" w:rsidTr="007F071A">
        <w:trPr>
          <w:trHeight w:val="864"/>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A5DC2" w:rsidRPr="00C07D63" w:rsidRDefault="005853E6" w:rsidP="00C07D63">
            <w:pPr>
              <w:spacing w:after="0"/>
              <w:ind w:left="142" w:right="142"/>
              <w:jc w:val="center"/>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1A5DC2" w:rsidRPr="00C07D63" w:rsidRDefault="005853E6" w:rsidP="00C07D63">
            <w:pPr>
              <w:spacing w:after="0"/>
              <w:ind w:left="142" w:right="13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РУМЦ </w:t>
            </w:r>
            <w:r w:rsidRPr="00C07D63">
              <w:rPr>
                <w:rFonts w:ascii="Times New Roman" w:eastAsia="Times New Roman" w:hAnsi="Times New Roman" w:cs="Times New Roman"/>
                <w:sz w:val="24"/>
                <w:szCs w:val="24"/>
              </w:rPr>
              <w:t>ФГБОУ</w:t>
            </w:r>
            <w:r w:rsidRPr="00C07D63">
              <w:rPr>
                <w:rFonts w:ascii="Times New Roman" w:eastAsia="Times New Roman" w:hAnsi="Times New Roman" w:cs="Times New Roman"/>
                <w:color w:val="000000"/>
                <w:sz w:val="24"/>
                <w:szCs w:val="24"/>
              </w:rPr>
              <w:t xml:space="preserve"> ВО «Череповецкий государственный университет»</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rsidR="001A5DC2" w:rsidRPr="00C07D63" w:rsidRDefault="005853E6" w:rsidP="00C07D63">
            <w:pPr>
              <w:spacing w:after="0"/>
              <w:ind w:left="142" w:right="147"/>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Телефон: 8 800 550-19-35, +7 921 732-09-11, +7 921 135-38-97</w:t>
            </w:r>
          </w:p>
          <w:p w:rsidR="001A5DC2" w:rsidRPr="00C07D63" w:rsidRDefault="005853E6" w:rsidP="00C07D63">
            <w:pPr>
              <w:spacing w:after="0"/>
              <w:ind w:left="142" w:right="147"/>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Почта: </w:t>
            </w:r>
            <w:hyperlink r:id="rId29">
              <w:r w:rsidRPr="00C07D63">
                <w:rPr>
                  <w:rFonts w:ascii="Times New Roman" w:eastAsia="Times New Roman" w:hAnsi="Times New Roman" w:cs="Times New Roman"/>
                  <w:color w:val="0000FF"/>
                  <w:sz w:val="24"/>
                  <w:szCs w:val="24"/>
                  <w:u w:val="single"/>
                </w:rPr>
                <w:t>rumts_szfo_chgu@mail.ru</w:t>
              </w:r>
            </w:hyperlink>
          </w:p>
          <w:p w:rsidR="001A5DC2" w:rsidRPr="00C07D63" w:rsidRDefault="001A5DC2" w:rsidP="00C07D63">
            <w:pPr>
              <w:spacing w:after="0"/>
              <w:ind w:left="142" w:right="147"/>
              <w:rPr>
                <w:rFonts w:ascii="Times New Roman" w:eastAsia="Times New Roman" w:hAnsi="Times New Roman" w:cs="Times New Roman"/>
                <w:color w:val="000000"/>
                <w:sz w:val="24"/>
                <w:szCs w:val="24"/>
                <w:highlight w:val="yellow"/>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5DC2" w:rsidRPr="00C07D63" w:rsidRDefault="005853E6" w:rsidP="00C07D63">
            <w:pPr>
              <w:spacing w:after="0"/>
              <w:ind w:left="136" w:right="14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Архангельская область, Вологодская область, Калининградская область, Мурманская область, Новгородская область, Псковская область, Республика Карелия, Республика Коми</w:t>
            </w:r>
          </w:p>
        </w:tc>
      </w:tr>
      <w:tr w:rsidR="001A5DC2" w:rsidRPr="00C07D63" w:rsidTr="007F071A">
        <w:trPr>
          <w:trHeight w:val="864"/>
        </w:trPr>
        <w:tc>
          <w:tcPr>
            <w:tcW w:w="709" w:type="dxa"/>
            <w:tcBorders>
              <w:top w:val="single" w:sz="4" w:space="0" w:color="000000"/>
              <w:left w:val="single" w:sz="4" w:space="0" w:color="000000"/>
              <w:bottom w:val="single" w:sz="4" w:space="0" w:color="000000"/>
              <w:right w:val="nil"/>
            </w:tcBorders>
            <w:shd w:val="clear" w:color="auto" w:fill="FFFFFF"/>
          </w:tcPr>
          <w:p w:rsidR="001A5DC2" w:rsidRPr="00C07D63" w:rsidRDefault="005853E6" w:rsidP="00C07D63">
            <w:pPr>
              <w:spacing w:after="0"/>
              <w:ind w:left="142" w:right="142"/>
              <w:jc w:val="center"/>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9.</w:t>
            </w:r>
          </w:p>
        </w:tc>
        <w:tc>
          <w:tcPr>
            <w:tcW w:w="2410" w:type="dxa"/>
            <w:tcBorders>
              <w:top w:val="single" w:sz="4" w:space="0" w:color="000000"/>
              <w:left w:val="single" w:sz="4" w:space="0" w:color="000000"/>
              <w:bottom w:val="single" w:sz="4" w:space="0" w:color="000000"/>
              <w:right w:val="nil"/>
            </w:tcBorders>
            <w:shd w:val="clear" w:color="auto" w:fill="FFFFFF"/>
          </w:tcPr>
          <w:p w:rsidR="001A5DC2" w:rsidRPr="00C07D63" w:rsidRDefault="005853E6" w:rsidP="00C07D63">
            <w:pPr>
              <w:spacing w:after="0"/>
              <w:ind w:left="142" w:right="13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РУМЦ </w:t>
            </w:r>
            <w:r w:rsidRPr="00C07D63">
              <w:rPr>
                <w:rFonts w:ascii="Times New Roman" w:eastAsia="Times New Roman" w:hAnsi="Times New Roman" w:cs="Times New Roman"/>
                <w:sz w:val="24"/>
                <w:szCs w:val="24"/>
              </w:rPr>
              <w:t>ФГБОУ</w:t>
            </w:r>
            <w:r w:rsidRPr="00C07D63">
              <w:rPr>
                <w:rFonts w:ascii="Times New Roman" w:eastAsia="Times New Roman" w:hAnsi="Times New Roman" w:cs="Times New Roman"/>
                <w:color w:val="000000"/>
                <w:sz w:val="24"/>
                <w:szCs w:val="24"/>
              </w:rPr>
              <w:t xml:space="preserve"> ВО «Российский университет транспорта (МИИТ)»</w:t>
            </w:r>
          </w:p>
        </w:tc>
        <w:tc>
          <w:tcPr>
            <w:tcW w:w="3118" w:type="dxa"/>
            <w:tcBorders>
              <w:top w:val="single" w:sz="4" w:space="0" w:color="000000"/>
              <w:left w:val="single" w:sz="4" w:space="0" w:color="000000"/>
              <w:bottom w:val="single" w:sz="4" w:space="0" w:color="000000"/>
              <w:right w:val="nil"/>
            </w:tcBorders>
            <w:shd w:val="clear" w:color="auto" w:fill="FFFFFF"/>
          </w:tcPr>
          <w:p w:rsidR="001A5DC2" w:rsidRPr="00C07D63" w:rsidRDefault="005853E6" w:rsidP="00C07D63">
            <w:pPr>
              <w:spacing w:after="0"/>
              <w:ind w:left="142" w:right="147"/>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Телефон: 7 (985) 765-47-79</w:t>
            </w:r>
          </w:p>
          <w:p w:rsidR="001A5DC2" w:rsidRPr="007F071A" w:rsidRDefault="005853E6" w:rsidP="007F071A">
            <w:pPr>
              <w:spacing w:after="0"/>
              <w:ind w:left="142" w:right="147"/>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Почта: </w:t>
            </w:r>
            <w:hyperlink r:id="rId30">
              <w:r w:rsidRPr="00C07D63">
                <w:rPr>
                  <w:rFonts w:ascii="Times New Roman" w:eastAsia="Times New Roman" w:hAnsi="Times New Roman" w:cs="Times New Roman"/>
                  <w:color w:val="0000FF"/>
                  <w:sz w:val="24"/>
                  <w:szCs w:val="24"/>
                  <w:u w:val="single"/>
                </w:rPr>
                <w:t>info.imo.miit@gmail.com</w:t>
              </w:r>
            </w:hyperlink>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A5DC2" w:rsidRPr="00C07D63" w:rsidRDefault="005853E6" w:rsidP="007F071A">
            <w:pPr>
              <w:spacing w:after="0"/>
              <w:ind w:left="136" w:right="14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Вузы Минтранспорта РФ</w:t>
            </w:r>
          </w:p>
        </w:tc>
      </w:tr>
      <w:tr w:rsidR="001A5DC2" w:rsidRPr="00C07D63" w:rsidTr="007F071A">
        <w:trPr>
          <w:trHeight w:val="864"/>
        </w:trPr>
        <w:tc>
          <w:tcPr>
            <w:tcW w:w="709" w:type="dxa"/>
            <w:tcBorders>
              <w:top w:val="single" w:sz="4" w:space="0" w:color="000000"/>
              <w:left w:val="single" w:sz="4" w:space="0" w:color="000000"/>
              <w:bottom w:val="single" w:sz="4" w:space="0" w:color="000000"/>
              <w:right w:val="nil"/>
            </w:tcBorders>
            <w:shd w:val="clear" w:color="auto" w:fill="FFFFFF"/>
          </w:tcPr>
          <w:p w:rsidR="001A5DC2" w:rsidRPr="00C07D63" w:rsidRDefault="005853E6" w:rsidP="00C07D63">
            <w:pPr>
              <w:spacing w:after="0"/>
              <w:ind w:left="142" w:right="142"/>
              <w:jc w:val="center"/>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10.</w:t>
            </w:r>
          </w:p>
        </w:tc>
        <w:tc>
          <w:tcPr>
            <w:tcW w:w="2410" w:type="dxa"/>
            <w:tcBorders>
              <w:top w:val="single" w:sz="4" w:space="0" w:color="000000"/>
              <w:left w:val="single" w:sz="4" w:space="0" w:color="000000"/>
              <w:bottom w:val="single" w:sz="4" w:space="0" w:color="000000"/>
              <w:right w:val="nil"/>
            </w:tcBorders>
            <w:shd w:val="clear" w:color="auto" w:fill="FFFFFF"/>
          </w:tcPr>
          <w:p w:rsidR="001A5DC2" w:rsidRPr="00C07D63" w:rsidRDefault="005853E6" w:rsidP="00C07D63">
            <w:pPr>
              <w:spacing w:after="0"/>
              <w:ind w:left="142" w:right="13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РУМЦ </w:t>
            </w:r>
            <w:r w:rsidRPr="00C07D63">
              <w:rPr>
                <w:rFonts w:ascii="Times New Roman" w:eastAsia="Times New Roman" w:hAnsi="Times New Roman" w:cs="Times New Roman"/>
                <w:sz w:val="24"/>
                <w:szCs w:val="24"/>
              </w:rPr>
              <w:t>ФГБОУ</w:t>
            </w:r>
            <w:r w:rsidRPr="00C07D63">
              <w:rPr>
                <w:rFonts w:ascii="Times New Roman" w:eastAsia="Times New Roman" w:hAnsi="Times New Roman" w:cs="Times New Roman"/>
                <w:color w:val="000000"/>
                <w:sz w:val="24"/>
                <w:szCs w:val="24"/>
              </w:rPr>
              <w:t xml:space="preserve"> ВО «Российский государственный университет физической культуры, спорта, молодёжи и туризма»</w:t>
            </w:r>
          </w:p>
        </w:tc>
        <w:tc>
          <w:tcPr>
            <w:tcW w:w="3118" w:type="dxa"/>
            <w:tcBorders>
              <w:top w:val="single" w:sz="4" w:space="0" w:color="000000"/>
              <w:left w:val="single" w:sz="4" w:space="0" w:color="000000"/>
              <w:bottom w:val="single" w:sz="4" w:space="0" w:color="000000"/>
              <w:right w:val="nil"/>
            </w:tcBorders>
            <w:shd w:val="clear" w:color="auto" w:fill="FFFFFF"/>
          </w:tcPr>
          <w:p w:rsidR="001A5DC2" w:rsidRPr="00C07D63" w:rsidRDefault="005853E6" w:rsidP="00C07D63">
            <w:pPr>
              <w:spacing w:after="0"/>
              <w:ind w:left="142" w:right="147"/>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Телефон: +7 (499) 7482008, +7 908 799-72-29</w:t>
            </w:r>
          </w:p>
          <w:p w:rsidR="001A5DC2" w:rsidRPr="007F071A" w:rsidRDefault="005853E6" w:rsidP="007F071A">
            <w:pPr>
              <w:spacing w:after="0"/>
              <w:ind w:left="142" w:right="147"/>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Почта: </w:t>
            </w:r>
            <w:hyperlink r:id="rId31">
              <w:r w:rsidRPr="00C07D63">
                <w:rPr>
                  <w:rFonts w:ascii="Times New Roman" w:eastAsia="Times New Roman" w:hAnsi="Times New Roman" w:cs="Times New Roman"/>
                  <w:color w:val="0000FF"/>
                  <w:sz w:val="24"/>
                  <w:szCs w:val="24"/>
                  <w:u w:val="single"/>
                </w:rPr>
                <w:t>rumc@gtsolifk.ru</w:t>
              </w:r>
            </w:hyperlink>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A5DC2" w:rsidRPr="00C07D63" w:rsidRDefault="005853E6" w:rsidP="007F071A">
            <w:pPr>
              <w:spacing w:after="0"/>
              <w:ind w:left="136" w:right="14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Вузы Минспорта РФ</w:t>
            </w:r>
          </w:p>
        </w:tc>
      </w:tr>
      <w:tr w:rsidR="001A5DC2" w:rsidRPr="00C07D63" w:rsidTr="007F071A">
        <w:trPr>
          <w:trHeight w:val="864"/>
        </w:trPr>
        <w:tc>
          <w:tcPr>
            <w:tcW w:w="709" w:type="dxa"/>
            <w:tcBorders>
              <w:top w:val="single" w:sz="4" w:space="0" w:color="000000"/>
              <w:left w:val="single" w:sz="4" w:space="0" w:color="000000"/>
              <w:bottom w:val="single" w:sz="4" w:space="0" w:color="auto"/>
              <w:right w:val="nil"/>
            </w:tcBorders>
            <w:shd w:val="clear" w:color="auto" w:fill="FFFFFF"/>
          </w:tcPr>
          <w:p w:rsidR="001A5DC2" w:rsidRPr="00C07D63" w:rsidRDefault="005853E6" w:rsidP="00C07D63">
            <w:pPr>
              <w:spacing w:after="0"/>
              <w:ind w:left="142" w:right="142"/>
              <w:jc w:val="center"/>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11.</w:t>
            </w:r>
          </w:p>
        </w:tc>
        <w:tc>
          <w:tcPr>
            <w:tcW w:w="2410" w:type="dxa"/>
            <w:tcBorders>
              <w:top w:val="single" w:sz="4" w:space="0" w:color="000000"/>
              <w:left w:val="single" w:sz="4" w:space="0" w:color="000000"/>
              <w:bottom w:val="single" w:sz="4" w:space="0" w:color="auto"/>
              <w:right w:val="nil"/>
            </w:tcBorders>
            <w:shd w:val="clear" w:color="auto" w:fill="FFFFFF"/>
          </w:tcPr>
          <w:p w:rsidR="001A5DC2" w:rsidRPr="00C07D63" w:rsidRDefault="005853E6" w:rsidP="00C07D63">
            <w:pPr>
              <w:spacing w:after="0"/>
              <w:ind w:left="142" w:right="13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РУМЦ </w:t>
            </w:r>
            <w:r w:rsidRPr="00C07D63">
              <w:rPr>
                <w:rFonts w:ascii="Times New Roman" w:eastAsia="Times New Roman" w:hAnsi="Times New Roman" w:cs="Times New Roman"/>
                <w:sz w:val="24"/>
                <w:szCs w:val="24"/>
              </w:rPr>
              <w:t>ФГБОУ</w:t>
            </w:r>
            <w:r w:rsidRPr="00C07D63">
              <w:rPr>
                <w:rFonts w:ascii="Times New Roman" w:eastAsia="Times New Roman" w:hAnsi="Times New Roman" w:cs="Times New Roman"/>
                <w:color w:val="000000"/>
                <w:sz w:val="24"/>
                <w:szCs w:val="24"/>
              </w:rPr>
              <w:t xml:space="preserve"> ВО «Российская государственная специализированная академия искусств»</w:t>
            </w:r>
          </w:p>
        </w:tc>
        <w:tc>
          <w:tcPr>
            <w:tcW w:w="3118" w:type="dxa"/>
            <w:tcBorders>
              <w:top w:val="single" w:sz="4" w:space="0" w:color="000000"/>
              <w:left w:val="single" w:sz="4" w:space="0" w:color="000000"/>
              <w:bottom w:val="single" w:sz="4" w:space="0" w:color="auto"/>
              <w:right w:val="nil"/>
            </w:tcBorders>
            <w:shd w:val="clear" w:color="auto" w:fill="FFFFFF"/>
          </w:tcPr>
          <w:p w:rsidR="001A5DC2" w:rsidRPr="00C07D63" w:rsidRDefault="005853E6" w:rsidP="00C07D63">
            <w:pPr>
              <w:spacing w:after="0"/>
              <w:ind w:left="142" w:right="147"/>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Телефон: +7-499-249-67-83</w:t>
            </w:r>
          </w:p>
          <w:p w:rsidR="001A5DC2" w:rsidRPr="007F071A" w:rsidRDefault="005853E6" w:rsidP="007F071A">
            <w:pPr>
              <w:spacing w:after="0"/>
              <w:ind w:left="142" w:right="147"/>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Почта: </w:t>
            </w:r>
            <w:hyperlink r:id="rId32">
              <w:r w:rsidRPr="00C07D63">
                <w:rPr>
                  <w:rFonts w:ascii="Times New Roman" w:eastAsia="Times New Roman" w:hAnsi="Times New Roman" w:cs="Times New Roman"/>
                  <w:color w:val="0000FF"/>
                  <w:sz w:val="24"/>
                  <w:szCs w:val="24"/>
                  <w:u w:val="single"/>
                </w:rPr>
                <w:t>rgsai@post.mkrf.ru</w:t>
              </w:r>
            </w:hyperlink>
          </w:p>
        </w:tc>
        <w:tc>
          <w:tcPr>
            <w:tcW w:w="3119" w:type="dxa"/>
            <w:tcBorders>
              <w:top w:val="single" w:sz="4" w:space="0" w:color="000000"/>
              <w:left w:val="single" w:sz="4" w:space="0" w:color="000000"/>
              <w:bottom w:val="single" w:sz="4" w:space="0" w:color="auto"/>
              <w:right w:val="single" w:sz="4" w:space="0" w:color="000000"/>
            </w:tcBorders>
            <w:shd w:val="clear" w:color="auto" w:fill="FFFFFF"/>
          </w:tcPr>
          <w:p w:rsidR="001A5DC2" w:rsidRPr="00C07D63" w:rsidRDefault="005853E6" w:rsidP="007F071A">
            <w:pPr>
              <w:spacing w:after="0"/>
              <w:ind w:left="136" w:right="14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Вузы Минкультуры РФ</w:t>
            </w:r>
          </w:p>
        </w:tc>
      </w:tr>
      <w:tr w:rsidR="001A5DC2" w:rsidRPr="00C07D63" w:rsidTr="007F071A">
        <w:trPr>
          <w:trHeight w:val="224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1A5DC2" w:rsidRPr="00C07D63" w:rsidRDefault="001A5DC2" w:rsidP="00C07D63">
            <w:pPr>
              <w:numPr>
                <w:ilvl w:val="0"/>
                <w:numId w:val="7"/>
              </w:numPr>
              <w:pBdr>
                <w:top w:val="nil"/>
                <w:left w:val="nil"/>
                <w:bottom w:val="nil"/>
                <w:right w:val="nil"/>
                <w:between w:val="nil"/>
              </w:pBdr>
              <w:spacing w:after="0"/>
              <w:ind w:left="142" w:right="142" w:firstLine="0"/>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 xml:space="preserve">РУМЦ </w:t>
            </w:r>
            <w:r w:rsidRPr="00C07D63">
              <w:rPr>
                <w:rFonts w:ascii="Times New Roman" w:eastAsia="Times New Roman" w:hAnsi="Times New Roman" w:cs="Times New Roman"/>
                <w:sz w:val="24"/>
                <w:szCs w:val="24"/>
              </w:rPr>
              <w:t>ФГБОУ</w:t>
            </w:r>
            <w:r w:rsidRPr="00C07D63">
              <w:rPr>
                <w:rFonts w:ascii="Times New Roman" w:eastAsia="Times New Roman" w:hAnsi="Times New Roman" w:cs="Times New Roman"/>
                <w:color w:val="000000"/>
                <w:sz w:val="24"/>
                <w:szCs w:val="24"/>
              </w:rPr>
              <w:t xml:space="preserve"> ВО «Вятский государственный университет»</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A5DC2" w:rsidRPr="00C07D63" w:rsidRDefault="005853E6" w:rsidP="00C07D63">
            <w:pPr>
              <w:spacing w:after="0"/>
              <w:ind w:left="142" w:right="147"/>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Телефон: +7 (8332) 742-800</w:t>
            </w:r>
          </w:p>
          <w:p w:rsidR="001A5DC2" w:rsidRPr="007F071A" w:rsidRDefault="005853E6" w:rsidP="007F071A">
            <w:pPr>
              <w:spacing w:after="0"/>
              <w:ind w:left="142" w:right="147"/>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Почта: </w:t>
            </w:r>
            <w:hyperlink r:id="rId33">
              <w:r w:rsidRPr="00C07D63">
                <w:rPr>
                  <w:rFonts w:ascii="Times New Roman" w:eastAsia="Times New Roman" w:hAnsi="Times New Roman" w:cs="Times New Roman"/>
                  <w:color w:val="0000FF"/>
                  <w:sz w:val="24"/>
                  <w:szCs w:val="24"/>
                  <w:u w:val="single"/>
                </w:rPr>
                <w:t>rumc@vyatsu.ru</w:t>
              </w:r>
            </w:hyperlink>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1A5DC2" w:rsidRPr="00C07D63" w:rsidRDefault="005853E6" w:rsidP="00C07D63">
            <w:pPr>
              <w:spacing w:after="0"/>
              <w:ind w:left="136" w:right="14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Кировская область, Костромская область, Оренбургская область, Республика Башкортостан, Республика Марий Эл, Республика Татарстан, Удмуртская республика, Чувашская республика</w:t>
            </w:r>
          </w:p>
        </w:tc>
      </w:tr>
      <w:tr w:rsidR="001A5DC2" w:rsidRPr="00C07D63" w:rsidTr="007F071A">
        <w:trPr>
          <w:trHeight w:val="1557"/>
        </w:trPr>
        <w:tc>
          <w:tcPr>
            <w:tcW w:w="709" w:type="dxa"/>
            <w:tcBorders>
              <w:top w:val="single" w:sz="4" w:space="0" w:color="auto"/>
              <w:left w:val="single" w:sz="4" w:space="0" w:color="000000"/>
              <w:bottom w:val="nil"/>
              <w:right w:val="nil"/>
            </w:tcBorders>
            <w:shd w:val="clear" w:color="auto" w:fill="FFFFFF"/>
          </w:tcPr>
          <w:p w:rsidR="001A5DC2" w:rsidRPr="00C07D63" w:rsidRDefault="001A5DC2" w:rsidP="00C07D63">
            <w:pPr>
              <w:numPr>
                <w:ilvl w:val="0"/>
                <w:numId w:val="7"/>
              </w:numPr>
              <w:pBdr>
                <w:top w:val="nil"/>
                <w:left w:val="nil"/>
                <w:bottom w:val="nil"/>
                <w:right w:val="nil"/>
                <w:between w:val="nil"/>
              </w:pBdr>
              <w:spacing w:after="0"/>
              <w:ind w:left="142" w:right="142" w:firstLine="0"/>
              <w:rPr>
                <w:rFonts w:ascii="Times New Roman" w:eastAsia="Times New Roman" w:hAnsi="Times New Roman" w:cs="Times New Roman"/>
                <w:color w:val="000000"/>
                <w:sz w:val="24"/>
                <w:szCs w:val="24"/>
              </w:rPr>
            </w:pPr>
          </w:p>
        </w:tc>
        <w:tc>
          <w:tcPr>
            <w:tcW w:w="2410" w:type="dxa"/>
            <w:tcBorders>
              <w:top w:val="single" w:sz="4" w:space="0" w:color="auto"/>
              <w:left w:val="single" w:sz="4" w:space="0" w:color="000000"/>
              <w:bottom w:val="nil"/>
              <w:right w:val="nil"/>
            </w:tcBorders>
            <w:shd w:val="clear" w:color="auto" w:fill="FFFFFF"/>
          </w:tcPr>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 xml:space="preserve">РУМЦ </w:t>
            </w:r>
            <w:r w:rsidRPr="00C07D63">
              <w:rPr>
                <w:rFonts w:ascii="Times New Roman" w:eastAsia="Times New Roman" w:hAnsi="Times New Roman" w:cs="Times New Roman"/>
                <w:sz w:val="24"/>
                <w:szCs w:val="24"/>
              </w:rPr>
              <w:t>ФГБОУ</w:t>
            </w:r>
            <w:r w:rsidRPr="00C07D63">
              <w:rPr>
                <w:rFonts w:ascii="Times New Roman" w:eastAsia="Times New Roman" w:hAnsi="Times New Roman" w:cs="Times New Roman"/>
                <w:color w:val="000000"/>
                <w:sz w:val="24"/>
                <w:szCs w:val="24"/>
              </w:rPr>
              <w:t xml:space="preserve"> ВО</w:t>
            </w:r>
          </w:p>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«Нижегородский</w:t>
            </w:r>
          </w:p>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государственный</w:t>
            </w:r>
          </w:p>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педагогический</w:t>
            </w:r>
          </w:p>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университет им. К.</w:t>
            </w:r>
          </w:p>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Минина»</w:t>
            </w:r>
          </w:p>
        </w:tc>
        <w:tc>
          <w:tcPr>
            <w:tcW w:w="3118" w:type="dxa"/>
            <w:tcBorders>
              <w:top w:val="single" w:sz="4" w:space="0" w:color="auto"/>
              <w:left w:val="single" w:sz="4" w:space="0" w:color="000000"/>
              <w:bottom w:val="nil"/>
              <w:right w:val="nil"/>
            </w:tcBorders>
            <w:shd w:val="clear" w:color="auto" w:fill="FFFFFF"/>
          </w:tcPr>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Телефон: 8 800 550-61-15</w:t>
            </w:r>
          </w:p>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Почта: </w:t>
            </w:r>
            <w:hyperlink r:id="rId34">
              <w:r w:rsidRPr="007F071A">
                <w:rPr>
                  <w:rFonts w:ascii="Times New Roman" w:eastAsia="Times New Roman" w:hAnsi="Times New Roman" w:cs="Times New Roman"/>
                  <w:color w:val="0000FF"/>
                  <w:sz w:val="24"/>
                  <w:szCs w:val="24"/>
                  <w:u w:val="single"/>
                </w:rPr>
                <w:t>rumc@mininuniver.ru</w:t>
              </w:r>
            </w:hyperlink>
          </w:p>
          <w:p w:rsidR="001A5DC2" w:rsidRPr="007F071A" w:rsidRDefault="005853E6" w:rsidP="00C07D63">
            <w:pPr>
              <w:spacing w:after="0"/>
              <w:ind w:left="142" w:right="147"/>
              <w:rPr>
                <w:rFonts w:ascii="Times New Roman" w:eastAsia="Times New Roman" w:hAnsi="Times New Roman" w:cs="Times New Roman"/>
                <w:sz w:val="24"/>
                <w:szCs w:val="24"/>
              </w:rPr>
            </w:pPr>
            <w:r w:rsidRPr="007F071A">
              <w:rPr>
                <w:rFonts w:ascii="Times New Roman" w:eastAsia="Times New Roman" w:hAnsi="Times New Roman" w:cs="Times New Roman"/>
                <w:sz w:val="24"/>
                <w:szCs w:val="24"/>
              </w:rPr>
              <w:t>Краснопевцева Татьяна Федоровна, директор РУМЦ Мининского университета</w:t>
            </w:r>
          </w:p>
          <w:p w:rsidR="001A5DC2" w:rsidRPr="007F071A" w:rsidRDefault="005853E6" w:rsidP="00C07D63">
            <w:pPr>
              <w:spacing w:after="0"/>
              <w:ind w:left="142" w:right="147"/>
              <w:rPr>
                <w:rFonts w:ascii="Times New Roman" w:eastAsia="Times New Roman" w:hAnsi="Times New Roman" w:cs="Times New Roman"/>
                <w:sz w:val="24"/>
                <w:szCs w:val="24"/>
              </w:rPr>
            </w:pPr>
            <w:r w:rsidRPr="007F071A">
              <w:rPr>
                <w:rFonts w:ascii="Times New Roman" w:eastAsia="Times New Roman" w:hAnsi="Times New Roman" w:cs="Times New Roman"/>
                <w:sz w:val="24"/>
                <w:szCs w:val="24"/>
              </w:rPr>
              <w:t>Винокурова Ирина Викторовна, заместитель директора РУМЦ Мининского университета</w:t>
            </w:r>
          </w:p>
        </w:tc>
        <w:tc>
          <w:tcPr>
            <w:tcW w:w="3119" w:type="dxa"/>
            <w:tcBorders>
              <w:top w:val="single" w:sz="4" w:space="0" w:color="auto"/>
              <w:left w:val="single" w:sz="4" w:space="0" w:color="000000"/>
              <w:bottom w:val="nil"/>
              <w:right w:val="single" w:sz="4" w:space="0" w:color="000000"/>
            </w:tcBorders>
            <w:shd w:val="clear" w:color="auto" w:fill="FFFFFF"/>
          </w:tcPr>
          <w:p w:rsidR="001A5DC2" w:rsidRPr="007F071A" w:rsidRDefault="005853E6" w:rsidP="007F071A">
            <w:pPr>
              <w:spacing w:after="0"/>
              <w:ind w:left="136" w:right="145"/>
              <w:rPr>
                <w:rFonts w:ascii="Times New Roman" w:eastAsia="Times New Roman" w:hAnsi="Times New Roman" w:cs="Times New Roman"/>
                <w:sz w:val="24"/>
                <w:szCs w:val="24"/>
              </w:rPr>
            </w:pPr>
            <w:r w:rsidRPr="007F071A">
              <w:rPr>
                <w:rFonts w:ascii="Times New Roman" w:eastAsia="Times New Roman" w:hAnsi="Times New Roman" w:cs="Times New Roman"/>
                <w:color w:val="000000"/>
                <w:sz w:val="24"/>
                <w:szCs w:val="24"/>
              </w:rPr>
              <w:t>Нижегородская область, Пензенская область, Пермский край, Республика Мордовия, Самарская область, Саратовская область, Ульяновская область</w:t>
            </w:r>
          </w:p>
        </w:tc>
      </w:tr>
      <w:tr w:rsidR="001A5DC2" w:rsidRPr="00C07D63" w:rsidTr="007F071A">
        <w:trPr>
          <w:trHeight w:val="1621"/>
        </w:trPr>
        <w:tc>
          <w:tcPr>
            <w:tcW w:w="709" w:type="dxa"/>
            <w:tcBorders>
              <w:top w:val="single" w:sz="4" w:space="0" w:color="000000"/>
              <w:left w:val="single" w:sz="4" w:space="0" w:color="000000"/>
              <w:right w:val="nil"/>
            </w:tcBorders>
            <w:shd w:val="clear" w:color="auto" w:fill="FFFFFF"/>
          </w:tcPr>
          <w:p w:rsidR="001A5DC2" w:rsidRPr="00C07D63" w:rsidRDefault="001A5DC2" w:rsidP="00C07D63">
            <w:pPr>
              <w:numPr>
                <w:ilvl w:val="0"/>
                <w:numId w:val="7"/>
              </w:numPr>
              <w:pBdr>
                <w:top w:val="nil"/>
                <w:left w:val="nil"/>
                <w:bottom w:val="nil"/>
                <w:right w:val="nil"/>
                <w:between w:val="nil"/>
              </w:pBdr>
              <w:spacing w:after="0"/>
              <w:ind w:left="142" w:right="142" w:firstLine="0"/>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right w:val="nil"/>
            </w:tcBorders>
            <w:shd w:val="clear" w:color="auto" w:fill="FFFFFF"/>
          </w:tcPr>
          <w:p w:rsidR="001A5DC2" w:rsidRPr="00C07D63" w:rsidRDefault="005853E6" w:rsidP="00C07D63">
            <w:pPr>
              <w:spacing w:after="0"/>
              <w:ind w:left="142" w:right="135"/>
              <w:rPr>
                <w:rFonts w:ascii="Times New Roman" w:eastAsia="Times New Roman" w:hAnsi="Times New Roman" w:cs="Times New Roman"/>
                <w:sz w:val="24"/>
                <w:szCs w:val="24"/>
              </w:rPr>
            </w:pPr>
            <w:r w:rsidRPr="00C07D63">
              <w:rPr>
                <w:rFonts w:ascii="Times New Roman" w:eastAsia="Times New Roman" w:hAnsi="Times New Roman" w:cs="Times New Roman"/>
                <w:color w:val="000000"/>
                <w:sz w:val="24"/>
                <w:szCs w:val="24"/>
              </w:rPr>
              <w:t xml:space="preserve">РУМЦ </w:t>
            </w:r>
            <w:r w:rsidRPr="00C07D63">
              <w:rPr>
                <w:rFonts w:ascii="Times New Roman" w:eastAsia="Times New Roman" w:hAnsi="Times New Roman" w:cs="Times New Roman"/>
                <w:sz w:val="24"/>
                <w:szCs w:val="24"/>
              </w:rPr>
              <w:t>ФГБОУ</w:t>
            </w:r>
            <w:r w:rsidRPr="00C07D63">
              <w:rPr>
                <w:rFonts w:ascii="Times New Roman" w:eastAsia="Times New Roman" w:hAnsi="Times New Roman" w:cs="Times New Roman"/>
                <w:color w:val="000000"/>
                <w:sz w:val="24"/>
                <w:szCs w:val="24"/>
              </w:rPr>
              <w:t xml:space="preserve"> ВО «Тихоокеанский государственный университет»</w:t>
            </w:r>
          </w:p>
        </w:tc>
        <w:tc>
          <w:tcPr>
            <w:tcW w:w="3118" w:type="dxa"/>
            <w:tcBorders>
              <w:top w:val="single" w:sz="4" w:space="0" w:color="000000"/>
              <w:left w:val="single" w:sz="4" w:space="0" w:color="000000"/>
              <w:right w:val="nil"/>
            </w:tcBorders>
            <w:shd w:val="clear" w:color="auto" w:fill="FFFFFF"/>
          </w:tcPr>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Телефон: 8 800 250-19-52</w:t>
            </w:r>
          </w:p>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Почта: </w:t>
            </w:r>
            <w:hyperlink r:id="rId35">
              <w:r w:rsidRPr="007F071A">
                <w:rPr>
                  <w:rFonts w:ascii="Times New Roman" w:eastAsia="Times New Roman" w:hAnsi="Times New Roman" w:cs="Times New Roman"/>
                  <w:color w:val="0000FF"/>
                  <w:sz w:val="24"/>
                  <w:szCs w:val="24"/>
                  <w:u w:val="single"/>
                </w:rPr>
                <w:t>rumc@pnu.edu.ru</w:t>
              </w:r>
            </w:hyperlink>
          </w:p>
          <w:p w:rsidR="001A5DC2" w:rsidRPr="007F071A" w:rsidRDefault="005853E6" w:rsidP="00C07D63">
            <w:pPr>
              <w:spacing w:after="0"/>
              <w:ind w:left="142" w:right="147"/>
              <w:rPr>
                <w:rFonts w:ascii="Times New Roman" w:eastAsia="Times New Roman" w:hAnsi="Times New Roman" w:cs="Times New Roman"/>
                <w:sz w:val="24"/>
                <w:szCs w:val="24"/>
              </w:rPr>
            </w:pPr>
            <w:r w:rsidRPr="007F071A">
              <w:rPr>
                <w:rFonts w:ascii="Times New Roman" w:eastAsia="Times New Roman" w:hAnsi="Times New Roman" w:cs="Times New Roman"/>
                <w:sz w:val="24"/>
                <w:szCs w:val="24"/>
              </w:rPr>
              <w:t>Луковенко Татьяна Геннадьевна, директор РУМЦ ТОГУ</w:t>
            </w:r>
          </w:p>
        </w:tc>
        <w:tc>
          <w:tcPr>
            <w:tcW w:w="3119" w:type="dxa"/>
            <w:tcBorders>
              <w:top w:val="single" w:sz="4" w:space="0" w:color="000000"/>
              <w:left w:val="single" w:sz="4" w:space="0" w:color="000000"/>
              <w:right w:val="single" w:sz="4" w:space="0" w:color="000000"/>
            </w:tcBorders>
            <w:shd w:val="clear" w:color="auto" w:fill="FFFFFF"/>
            <w:vAlign w:val="bottom"/>
          </w:tcPr>
          <w:p w:rsidR="001A5DC2" w:rsidRPr="007F071A" w:rsidRDefault="005853E6" w:rsidP="00C07D63">
            <w:pPr>
              <w:spacing w:after="0"/>
              <w:ind w:left="136" w:right="145"/>
              <w:rPr>
                <w:rFonts w:ascii="Times New Roman" w:eastAsia="Times New Roman" w:hAnsi="Times New Roman" w:cs="Times New Roman"/>
                <w:sz w:val="24"/>
                <w:szCs w:val="24"/>
              </w:rPr>
            </w:pPr>
            <w:r w:rsidRPr="007F071A">
              <w:rPr>
                <w:rFonts w:ascii="Times New Roman" w:eastAsia="Times New Roman" w:hAnsi="Times New Roman" w:cs="Times New Roman"/>
                <w:color w:val="000000"/>
                <w:sz w:val="24"/>
                <w:szCs w:val="24"/>
              </w:rPr>
              <w:t>Амурская область,</w:t>
            </w:r>
          </w:p>
          <w:p w:rsidR="001A5DC2" w:rsidRPr="007F071A" w:rsidRDefault="005853E6" w:rsidP="00C07D63">
            <w:pPr>
              <w:spacing w:after="0"/>
              <w:ind w:left="136" w:right="145"/>
              <w:rPr>
                <w:rFonts w:ascii="Times New Roman" w:eastAsia="Times New Roman" w:hAnsi="Times New Roman" w:cs="Times New Roman"/>
                <w:sz w:val="24"/>
                <w:szCs w:val="24"/>
              </w:rPr>
            </w:pPr>
            <w:r w:rsidRPr="007F071A">
              <w:rPr>
                <w:rFonts w:ascii="Times New Roman" w:eastAsia="Times New Roman" w:hAnsi="Times New Roman" w:cs="Times New Roman"/>
                <w:color w:val="000000"/>
                <w:sz w:val="24"/>
                <w:szCs w:val="24"/>
              </w:rPr>
              <w:t>Еврейская автономная область, Камчатский край,</w:t>
            </w:r>
          </w:p>
          <w:p w:rsidR="001A5DC2" w:rsidRPr="007F071A" w:rsidRDefault="005853E6" w:rsidP="00C07D63">
            <w:pPr>
              <w:spacing w:after="0"/>
              <w:ind w:left="136" w:right="145"/>
              <w:rPr>
                <w:rFonts w:ascii="Times New Roman" w:eastAsia="Times New Roman" w:hAnsi="Times New Roman" w:cs="Times New Roman"/>
                <w:sz w:val="24"/>
                <w:szCs w:val="24"/>
              </w:rPr>
            </w:pPr>
            <w:r w:rsidRPr="007F071A">
              <w:rPr>
                <w:rFonts w:ascii="Times New Roman" w:eastAsia="Times New Roman" w:hAnsi="Times New Roman" w:cs="Times New Roman"/>
                <w:color w:val="000000"/>
                <w:sz w:val="24"/>
                <w:szCs w:val="24"/>
              </w:rPr>
              <w:t>Магаданская область, Приморский край,</w:t>
            </w:r>
          </w:p>
          <w:p w:rsidR="001A5DC2" w:rsidRPr="007F071A" w:rsidRDefault="005853E6" w:rsidP="00C07D63">
            <w:pPr>
              <w:spacing w:after="0"/>
              <w:ind w:left="136" w:right="145"/>
              <w:rPr>
                <w:rFonts w:ascii="Times New Roman" w:eastAsia="Times New Roman" w:hAnsi="Times New Roman" w:cs="Times New Roman"/>
                <w:sz w:val="24"/>
                <w:szCs w:val="24"/>
              </w:rPr>
            </w:pPr>
            <w:r w:rsidRPr="007F071A">
              <w:rPr>
                <w:rFonts w:ascii="Times New Roman" w:eastAsia="Times New Roman" w:hAnsi="Times New Roman" w:cs="Times New Roman"/>
                <w:color w:val="000000"/>
                <w:sz w:val="24"/>
                <w:szCs w:val="24"/>
              </w:rPr>
              <w:t>Республика Саха (Якутия), Сахалинская область, Хабаровский край</w:t>
            </w:r>
          </w:p>
        </w:tc>
      </w:tr>
      <w:tr w:rsidR="001A5DC2" w:rsidRPr="00C07D63" w:rsidTr="007F071A">
        <w:trPr>
          <w:trHeight w:val="1406"/>
        </w:trPr>
        <w:tc>
          <w:tcPr>
            <w:tcW w:w="709" w:type="dxa"/>
            <w:tcBorders>
              <w:top w:val="single" w:sz="4" w:space="0" w:color="000000"/>
              <w:left w:val="single" w:sz="4" w:space="0" w:color="000000"/>
              <w:bottom w:val="single" w:sz="4" w:space="0" w:color="000000"/>
              <w:right w:val="nil"/>
            </w:tcBorders>
            <w:shd w:val="clear" w:color="auto" w:fill="FFFFFF"/>
          </w:tcPr>
          <w:p w:rsidR="001A5DC2" w:rsidRPr="00C07D63" w:rsidRDefault="001A5DC2" w:rsidP="00C07D63">
            <w:pPr>
              <w:numPr>
                <w:ilvl w:val="0"/>
                <w:numId w:val="7"/>
              </w:numPr>
              <w:pBdr>
                <w:top w:val="nil"/>
                <w:left w:val="nil"/>
                <w:bottom w:val="nil"/>
                <w:right w:val="nil"/>
                <w:between w:val="nil"/>
              </w:pBdr>
              <w:spacing w:after="0"/>
              <w:ind w:left="142" w:right="142" w:firstLine="0"/>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nil"/>
            </w:tcBorders>
            <w:shd w:val="clear" w:color="auto" w:fill="FFFFFF"/>
          </w:tcPr>
          <w:p w:rsidR="001A5DC2" w:rsidRPr="00C07D63" w:rsidRDefault="005853E6" w:rsidP="00C07D63">
            <w:pPr>
              <w:spacing w:after="0"/>
              <w:ind w:left="142" w:right="13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РУМЦ Ф</w:t>
            </w:r>
            <w:r w:rsidRPr="00C07D63">
              <w:rPr>
                <w:rFonts w:ascii="Times New Roman" w:eastAsia="Times New Roman" w:hAnsi="Times New Roman" w:cs="Times New Roman"/>
                <w:sz w:val="24"/>
                <w:szCs w:val="24"/>
              </w:rPr>
              <w:t>ГБ</w:t>
            </w:r>
            <w:r w:rsidRPr="00C07D63">
              <w:rPr>
                <w:rFonts w:ascii="Times New Roman" w:eastAsia="Times New Roman" w:hAnsi="Times New Roman" w:cs="Times New Roman"/>
                <w:color w:val="000000"/>
                <w:sz w:val="24"/>
                <w:szCs w:val="24"/>
              </w:rPr>
              <w:t>ОУ ВО «Тюменский государственный университет»</w:t>
            </w:r>
          </w:p>
        </w:tc>
        <w:tc>
          <w:tcPr>
            <w:tcW w:w="3118" w:type="dxa"/>
            <w:tcBorders>
              <w:top w:val="single" w:sz="4" w:space="0" w:color="000000"/>
              <w:left w:val="single" w:sz="4" w:space="0" w:color="000000"/>
              <w:bottom w:val="single" w:sz="4" w:space="0" w:color="000000"/>
              <w:right w:val="nil"/>
            </w:tcBorders>
            <w:shd w:val="clear" w:color="auto" w:fill="FFFFFF"/>
          </w:tcPr>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Телефон: 8 800 700-76-62</w:t>
            </w:r>
          </w:p>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Почта: </w:t>
            </w:r>
            <w:hyperlink r:id="rId36">
              <w:r w:rsidRPr="007F071A">
                <w:rPr>
                  <w:rFonts w:ascii="Times New Roman" w:eastAsia="Times New Roman" w:hAnsi="Times New Roman" w:cs="Times New Roman"/>
                  <w:color w:val="0000FF"/>
                  <w:sz w:val="24"/>
                  <w:szCs w:val="24"/>
                  <w:u w:val="single"/>
                </w:rPr>
                <w:t>rumts@utmn.ru</w:t>
              </w:r>
            </w:hyperlink>
          </w:p>
          <w:p w:rsidR="001A5DC2" w:rsidRPr="007F071A" w:rsidRDefault="001A5DC2" w:rsidP="00C07D63">
            <w:pPr>
              <w:spacing w:after="0"/>
              <w:ind w:left="142" w:right="147"/>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5DC2" w:rsidRPr="007F071A" w:rsidRDefault="005853E6" w:rsidP="00C07D63">
            <w:pPr>
              <w:spacing w:after="0"/>
              <w:ind w:left="136" w:right="145"/>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Красноярский край, Омская область,</w:t>
            </w:r>
          </w:p>
          <w:p w:rsidR="001A5DC2" w:rsidRPr="007F071A" w:rsidRDefault="005853E6" w:rsidP="00C07D63">
            <w:pPr>
              <w:spacing w:after="0"/>
              <w:ind w:left="136" w:right="145"/>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Томская область, Тюменская область, Ханты-Мансийский автономный округ - Югра</w:t>
            </w:r>
          </w:p>
        </w:tc>
      </w:tr>
      <w:tr w:rsidR="001A5DC2" w:rsidRPr="00C07D63" w:rsidTr="007F071A">
        <w:trPr>
          <w:trHeight w:val="1123"/>
        </w:trPr>
        <w:tc>
          <w:tcPr>
            <w:tcW w:w="709" w:type="dxa"/>
            <w:tcBorders>
              <w:top w:val="single" w:sz="4" w:space="0" w:color="000000"/>
              <w:left w:val="single" w:sz="4" w:space="0" w:color="000000"/>
              <w:bottom w:val="single" w:sz="4" w:space="0" w:color="000000"/>
              <w:right w:val="nil"/>
            </w:tcBorders>
            <w:shd w:val="clear" w:color="auto" w:fill="FFFFFF"/>
          </w:tcPr>
          <w:p w:rsidR="001A5DC2" w:rsidRPr="00C07D63" w:rsidRDefault="001A5DC2" w:rsidP="00C07D63">
            <w:pPr>
              <w:numPr>
                <w:ilvl w:val="0"/>
                <w:numId w:val="7"/>
              </w:numPr>
              <w:pBdr>
                <w:top w:val="nil"/>
                <w:left w:val="nil"/>
                <w:bottom w:val="nil"/>
                <w:right w:val="nil"/>
                <w:between w:val="nil"/>
              </w:pBdr>
              <w:spacing w:after="0"/>
              <w:ind w:left="142" w:right="142" w:firstLine="0"/>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nil"/>
            </w:tcBorders>
            <w:shd w:val="clear" w:color="auto" w:fill="FFFFFF"/>
          </w:tcPr>
          <w:p w:rsidR="001A5DC2" w:rsidRPr="00C07D63" w:rsidRDefault="005853E6" w:rsidP="00C07D63">
            <w:pPr>
              <w:spacing w:after="0"/>
              <w:ind w:left="142" w:right="13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РУМЦ </w:t>
            </w:r>
            <w:r w:rsidRPr="00C07D63">
              <w:rPr>
                <w:rFonts w:ascii="Times New Roman" w:eastAsia="Times New Roman" w:hAnsi="Times New Roman" w:cs="Times New Roman"/>
                <w:sz w:val="24"/>
                <w:szCs w:val="24"/>
              </w:rPr>
              <w:t>ФГБОУ</w:t>
            </w:r>
            <w:r w:rsidRPr="00C07D63">
              <w:rPr>
                <w:rFonts w:ascii="Times New Roman" w:eastAsia="Times New Roman" w:hAnsi="Times New Roman" w:cs="Times New Roman"/>
                <w:color w:val="000000"/>
                <w:sz w:val="24"/>
                <w:szCs w:val="24"/>
              </w:rPr>
              <w:t xml:space="preserve"> ВО «Челябинский государственный университет»</w:t>
            </w:r>
          </w:p>
        </w:tc>
        <w:tc>
          <w:tcPr>
            <w:tcW w:w="3118" w:type="dxa"/>
            <w:tcBorders>
              <w:top w:val="single" w:sz="4" w:space="0" w:color="000000"/>
              <w:left w:val="single" w:sz="4" w:space="0" w:color="000000"/>
              <w:bottom w:val="single" w:sz="4" w:space="0" w:color="000000"/>
              <w:right w:val="nil"/>
            </w:tcBorders>
            <w:shd w:val="clear" w:color="auto" w:fill="FFFFFF"/>
          </w:tcPr>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Телефон: 8 800 302-71-55, 8 (351) 799-71-55</w:t>
            </w:r>
          </w:p>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Почта: </w:t>
            </w:r>
            <w:hyperlink r:id="rId37">
              <w:r w:rsidRPr="007F071A">
                <w:rPr>
                  <w:rFonts w:ascii="Times New Roman" w:eastAsia="Times New Roman" w:hAnsi="Times New Roman" w:cs="Times New Roman"/>
                  <w:color w:val="0000FF"/>
                  <w:sz w:val="24"/>
                  <w:szCs w:val="24"/>
                  <w:u w:val="single"/>
                </w:rPr>
                <w:t>rumc@csu.ru</w:t>
              </w:r>
            </w:hyperlink>
          </w:p>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sz w:val="24"/>
                <w:szCs w:val="24"/>
              </w:rPr>
              <w:t>Романович Наталья Анатольевна, зам.начальника РУМЦ ЧелГУ</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A5DC2" w:rsidRPr="007F071A" w:rsidRDefault="005853E6" w:rsidP="007F071A">
            <w:pPr>
              <w:spacing w:after="0"/>
              <w:ind w:left="136" w:right="145"/>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Курганская область, Свердловская область, Челябинская область</w:t>
            </w:r>
          </w:p>
        </w:tc>
      </w:tr>
      <w:tr w:rsidR="001A5DC2" w:rsidRPr="00C07D63" w:rsidTr="007F071A">
        <w:trPr>
          <w:trHeight w:val="1406"/>
        </w:trPr>
        <w:tc>
          <w:tcPr>
            <w:tcW w:w="709" w:type="dxa"/>
            <w:tcBorders>
              <w:top w:val="single" w:sz="4" w:space="0" w:color="000000"/>
              <w:left w:val="single" w:sz="4" w:space="0" w:color="000000"/>
              <w:bottom w:val="single" w:sz="4" w:space="0" w:color="000000"/>
              <w:right w:val="nil"/>
            </w:tcBorders>
            <w:shd w:val="clear" w:color="auto" w:fill="FFFFFF"/>
          </w:tcPr>
          <w:p w:rsidR="001A5DC2" w:rsidRPr="00C07D63" w:rsidRDefault="001A5DC2" w:rsidP="00C07D63">
            <w:pPr>
              <w:numPr>
                <w:ilvl w:val="0"/>
                <w:numId w:val="7"/>
              </w:numPr>
              <w:pBdr>
                <w:top w:val="nil"/>
                <w:left w:val="nil"/>
                <w:bottom w:val="nil"/>
                <w:right w:val="nil"/>
                <w:between w:val="nil"/>
              </w:pBdr>
              <w:spacing w:after="0"/>
              <w:ind w:left="142" w:right="142" w:firstLine="0"/>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nil"/>
            </w:tcBorders>
            <w:shd w:val="clear" w:color="auto" w:fill="FFFFFF"/>
          </w:tcPr>
          <w:p w:rsidR="001A5DC2" w:rsidRPr="00C07D63" w:rsidRDefault="005853E6" w:rsidP="00C07D63">
            <w:pPr>
              <w:spacing w:after="0"/>
              <w:ind w:left="142" w:right="13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РУМЦ ФГАОУ ВО «Крымский федеральный университет им. В.И. Вернадского»</w:t>
            </w:r>
          </w:p>
        </w:tc>
        <w:tc>
          <w:tcPr>
            <w:tcW w:w="3118" w:type="dxa"/>
            <w:tcBorders>
              <w:top w:val="single" w:sz="4" w:space="0" w:color="000000"/>
              <w:left w:val="single" w:sz="4" w:space="0" w:color="000000"/>
              <w:bottom w:val="single" w:sz="4" w:space="0" w:color="000000"/>
              <w:right w:val="nil"/>
            </w:tcBorders>
            <w:shd w:val="clear" w:color="auto" w:fill="FFFFFF"/>
          </w:tcPr>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Телефон: 8 800 551-70-77</w:t>
            </w:r>
          </w:p>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Почта: </w:t>
            </w:r>
            <w:hyperlink r:id="rId38">
              <w:r w:rsidRPr="007F071A">
                <w:rPr>
                  <w:rFonts w:ascii="Times New Roman" w:eastAsia="Times New Roman" w:hAnsi="Times New Roman" w:cs="Times New Roman"/>
                  <w:color w:val="0000FF"/>
                  <w:sz w:val="24"/>
                  <w:szCs w:val="24"/>
                  <w:u w:val="single"/>
                </w:rPr>
                <w:t>rumtskfu@gmail.com</w:t>
              </w:r>
            </w:hyperlink>
          </w:p>
          <w:p w:rsidR="001A5DC2" w:rsidRPr="007F071A" w:rsidRDefault="001A5DC2" w:rsidP="00C07D63">
            <w:pPr>
              <w:spacing w:after="0"/>
              <w:ind w:left="142" w:right="147"/>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1A5DC2" w:rsidRPr="007F071A" w:rsidRDefault="005853E6" w:rsidP="00C07D63">
            <w:pPr>
              <w:spacing w:after="0"/>
              <w:ind w:left="136" w:right="145"/>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Астраханская область, Волгоградская область, Республика Адыгея, Республика Крым, Севастополь</w:t>
            </w:r>
          </w:p>
        </w:tc>
      </w:tr>
      <w:tr w:rsidR="001A5DC2" w:rsidRPr="00C07D63" w:rsidTr="007F071A">
        <w:trPr>
          <w:trHeight w:val="836"/>
        </w:trPr>
        <w:tc>
          <w:tcPr>
            <w:tcW w:w="709" w:type="dxa"/>
            <w:tcBorders>
              <w:top w:val="single" w:sz="4" w:space="0" w:color="000000"/>
              <w:left w:val="single" w:sz="4" w:space="0" w:color="000000"/>
              <w:bottom w:val="single" w:sz="4" w:space="0" w:color="000000"/>
              <w:right w:val="nil"/>
            </w:tcBorders>
            <w:shd w:val="clear" w:color="auto" w:fill="FFFFFF"/>
          </w:tcPr>
          <w:p w:rsidR="001A5DC2" w:rsidRPr="00C07D63" w:rsidRDefault="001A5DC2" w:rsidP="00C07D63">
            <w:pPr>
              <w:numPr>
                <w:ilvl w:val="0"/>
                <w:numId w:val="7"/>
              </w:numPr>
              <w:pBdr>
                <w:top w:val="nil"/>
                <w:left w:val="nil"/>
                <w:bottom w:val="nil"/>
                <w:right w:val="nil"/>
                <w:between w:val="nil"/>
              </w:pBdr>
              <w:spacing w:after="0"/>
              <w:ind w:left="142" w:right="142" w:firstLine="0"/>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nil"/>
            </w:tcBorders>
            <w:shd w:val="clear" w:color="auto" w:fill="FFFFFF"/>
          </w:tcPr>
          <w:p w:rsidR="001A5DC2" w:rsidRPr="00C07D63" w:rsidRDefault="005853E6" w:rsidP="00C07D63">
            <w:pPr>
              <w:spacing w:after="0"/>
              <w:ind w:left="142" w:right="13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РУМЦ ФГАОУ ВО «Южный федеральный университет»</w:t>
            </w:r>
          </w:p>
        </w:tc>
        <w:tc>
          <w:tcPr>
            <w:tcW w:w="3118" w:type="dxa"/>
            <w:tcBorders>
              <w:top w:val="single" w:sz="4" w:space="0" w:color="000000"/>
              <w:left w:val="single" w:sz="4" w:space="0" w:color="000000"/>
              <w:bottom w:val="single" w:sz="4" w:space="0" w:color="000000"/>
              <w:right w:val="nil"/>
            </w:tcBorders>
            <w:shd w:val="clear" w:color="auto" w:fill="FFFFFF"/>
          </w:tcPr>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Почта: </w:t>
            </w:r>
            <w:hyperlink r:id="rId39">
              <w:r w:rsidRPr="007F071A">
                <w:rPr>
                  <w:rFonts w:ascii="Times New Roman" w:eastAsia="Times New Roman" w:hAnsi="Times New Roman" w:cs="Times New Roman"/>
                  <w:color w:val="0000FF"/>
                  <w:sz w:val="24"/>
                  <w:szCs w:val="24"/>
                  <w:u w:val="single"/>
                </w:rPr>
                <w:t>rumz@sfedu.ru</w:t>
              </w:r>
            </w:hyperlink>
          </w:p>
          <w:p w:rsidR="001A5DC2" w:rsidRPr="007F071A" w:rsidRDefault="005853E6" w:rsidP="007F071A">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Сайт: </w:t>
            </w:r>
            <w:hyperlink r:id="rId40">
              <w:r w:rsidRPr="007F071A">
                <w:rPr>
                  <w:rFonts w:ascii="Times New Roman" w:eastAsia="Times New Roman" w:hAnsi="Times New Roman" w:cs="Times New Roman"/>
                  <w:color w:val="0000FF"/>
                  <w:sz w:val="24"/>
                  <w:szCs w:val="24"/>
                  <w:u w:val="single"/>
                </w:rPr>
                <w:t>rumc.sfedu.ru</w:t>
              </w:r>
            </w:hyperlink>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A5DC2" w:rsidRPr="007F071A" w:rsidRDefault="005853E6" w:rsidP="007F071A">
            <w:pPr>
              <w:spacing w:after="0"/>
              <w:ind w:left="136" w:right="145"/>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Краснодарский край, Республика Калмыкия, Ростовская область</w:t>
            </w:r>
          </w:p>
        </w:tc>
      </w:tr>
      <w:tr w:rsidR="001A5DC2" w:rsidRPr="00C07D63" w:rsidTr="007F071A">
        <w:trPr>
          <w:trHeight w:val="990"/>
        </w:trPr>
        <w:tc>
          <w:tcPr>
            <w:tcW w:w="709" w:type="dxa"/>
            <w:tcBorders>
              <w:top w:val="single" w:sz="4" w:space="0" w:color="000000"/>
              <w:left w:val="single" w:sz="4" w:space="0" w:color="000000"/>
              <w:bottom w:val="single" w:sz="4" w:space="0" w:color="000000"/>
              <w:right w:val="nil"/>
            </w:tcBorders>
            <w:shd w:val="clear" w:color="auto" w:fill="FFFFFF"/>
          </w:tcPr>
          <w:p w:rsidR="001A5DC2" w:rsidRPr="00C07D63" w:rsidRDefault="001A5DC2" w:rsidP="00C07D63">
            <w:pPr>
              <w:numPr>
                <w:ilvl w:val="0"/>
                <w:numId w:val="7"/>
              </w:numPr>
              <w:pBdr>
                <w:top w:val="nil"/>
                <w:left w:val="nil"/>
                <w:bottom w:val="nil"/>
                <w:right w:val="nil"/>
                <w:between w:val="nil"/>
              </w:pBdr>
              <w:spacing w:after="0"/>
              <w:ind w:left="142" w:right="142" w:firstLine="0"/>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nil"/>
            </w:tcBorders>
            <w:shd w:val="clear" w:color="auto" w:fill="FFFFFF"/>
          </w:tcPr>
          <w:p w:rsidR="001A5DC2" w:rsidRPr="00C07D63" w:rsidRDefault="005853E6" w:rsidP="00C07D63">
            <w:pPr>
              <w:spacing w:after="0"/>
              <w:ind w:left="142" w:right="13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РУМЦ Ф</w:t>
            </w:r>
            <w:r w:rsidRPr="00C07D63">
              <w:rPr>
                <w:rFonts w:ascii="Times New Roman" w:eastAsia="Times New Roman" w:hAnsi="Times New Roman" w:cs="Times New Roman"/>
                <w:sz w:val="24"/>
                <w:szCs w:val="24"/>
              </w:rPr>
              <w:t>ГБ</w:t>
            </w:r>
            <w:r w:rsidRPr="00C07D63">
              <w:rPr>
                <w:rFonts w:ascii="Times New Roman" w:eastAsia="Times New Roman" w:hAnsi="Times New Roman" w:cs="Times New Roman"/>
                <w:color w:val="000000"/>
                <w:sz w:val="24"/>
                <w:szCs w:val="24"/>
              </w:rPr>
              <w:t>ОУ ВО «Московский государственный психолого-</w:t>
            </w:r>
            <w:r w:rsidRPr="00C07D63">
              <w:rPr>
                <w:rFonts w:ascii="Times New Roman" w:eastAsia="Times New Roman" w:hAnsi="Times New Roman" w:cs="Times New Roman"/>
                <w:color w:val="000000"/>
                <w:sz w:val="24"/>
                <w:szCs w:val="24"/>
              </w:rPr>
              <w:lastRenderedPageBreak/>
              <w:t>педагогический университет»</w:t>
            </w:r>
          </w:p>
        </w:tc>
        <w:tc>
          <w:tcPr>
            <w:tcW w:w="3118" w:type="dxa"/>
            <w:tcBorders>
              <w:top w:val="single" w:sz="4" w:space="0" w:color="000000"/>
              <w:left w:val="single" w:sz="4" w:space="0" w:color="000000"/>
              <w:bottom w:val="single" w:sz="4" w:space="0" w:color="000000"/>
              <w:right w:val="nil"/>
            </w:tcBorders>
            <w:shd w:val="clear" w:color="auto" w:fill="FFFFFF"/>
          </w:tcPr>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lastRenderedPageBreak/>
              <w:t>Телефон: 8 800 707–49–29</w:t>
            </w:r>
          </w:p>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Почта: </w:t>
            </w:r>
            <w:hyperlink r:id="rId41">
              <w:r w:rsidRPr="007F071A">
                <w:rPr>
                  <w:rFonts w:ascii="Times New Roman" w:eastAsia="Times New Roman" w:hAnsi="Times New Roman" w:cs="Times New Roman"/>
                  <w:color w:val="0000FF"/>
                  <w:sz w:val="24"/>
                  <w:szCs w:val="24"/>
                  <w:u w:val="single"/>
                </w:rPr>
                <w:t>rumts.mgppu@gmail.com</w:t>
              </w:r>
            </w:hyperlink>
          </w:p>
          <w:p w:rsidR="001A5DC2" w:rsidRPr="007F071A" w:rsidRDefault="00215097" w:rsidP="00C07D63">
            <w:pPr>
              <w:spacing w:after="0"/>
              <w:ind w:left="142" w:right="147"/>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13"/>
                <w:id w:val="3041705"/>
              </w:sdtPr>
              <w:sdtEndPr/>
              <w:sdtContent/>
            </w:sdt>
            <w:r w:rsidR="005853E6" w:rsidRPr="007F071A">
              <w:rPr>
                <w:rFonts w:ascii="Times New Roman" w:eastAsia="Times New Roman" w:hAnsi="Times New Roman" w:cs="Times New Roman"/>
                <w:sz w:val="24"/>
                <w:szCs w:val="24"/>
              </w:rPr>
              <w:t xml:space="preserve">Саитгалиева Гузель </w:t>
            </w:r>
            <w:r w:rsidR="005853E6" w:rsidRPr="007F071A">
              <w:rPr>
                <w:rFonts w:ascii="Times New Roman" w:eastAsia="Times New Roman" w:hAnsi="Times New Roman" w:cs="Times New Roman"/>
                <w:sz w:val="24"/>
                <w:szCs w:val="24"/>
              </w:rPr>
              <w:lastRenderedPageBreak/>
              <w:t>Газимовна, директор РУМЦ МГППУ</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A5DC2" w:rsidRPr="007F071A" w:rsidRDefault="005853E6" w:rsidP="007F071A">
            <w:pPr>
              <w:spacing w:after="0"/>
              <w:ind w:left="136" w:right="145"/>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lastRenderedPageBreak/>
              <w:t>Вузы Минпросвещения РФ</w:t>
            </w:r>
          </w:p>
        </w:tc>
      </w:tr>
      <w:tr w:rsidR="001A5DC2" w:rsidRPr="00C07D63" w:rsidTr="007F071A">
        <w:trPr>
          <w:trHeight w:val="1006"/>
        </w:trPr>
        <w:tc>
          <w:tcPr>
            <w:tcW w:w="709" w:type="dxa"/>
            <w:tcBorders>
              <w:top w:val="single" w:sz="4" w:space="0" w:color="000000"/>
              <w:left w:val="single" w:sz="4" w:space="0" w:color="000000"/>
              <w:bottom w:val="single" w:sz="4" w:space="0" w:color="000000"/>
              <w:right w:val="nil"/>
            </w:tcBorders>
            <w:shd w:val="clear" w:color="auto" w:fill="FFFFFF"/>
          </w:tcPr>
          <w:p w:rsidR="001A5DC2" w:rsidRPr="00C07D63" w:rsidRDefault="001A5DC2" w:rsidP="00C07D63">
            <w:pPr>
              <w:numPr>
                <w:ilvl w:val="0"/>
                <w:numId w:val="7"/>
              </w:numPr>
              <w:pBdr>
                <w:top w:val="nil"/>
                <w:left w:val="nil"/>
                <w:bottom w:val="nil"/>
                <w:right w:val="nil"/>
                <w:between w:val="nil"/>
              </w:pBdr>
              <w:spacing w:after="0"/>
              <w:ind w:left="142" w:right="142" w:firstLine="0"/>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nil"/>
            </w:tcBorders>
            <w:shd w:val="clear" w:color="auto" w:fill="FFFFFF"/>
          </w:tcPr>
          <w:p w:rsidR="001A5DC2" w:rsidRPr="00C07D63" w:rsidRDefault="005853E6" w:rsidP="00C07D63">
            <w:pPr>
              <w:spacing w:after="0"/>
              <w:ind w:left="142" w:right="13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РУМЦ Ф</w:t>
            </w:r>
            <w:r w:rsidRPr="00C07D63">
              <w:rPr>
                <w:rFonts w:ascii="Times New Roman" w:eastAsia="Times New Roman" w:hAnsi="Times New Roman" w:cs="Times New Roman"/>
                <w:sz w:val="24"/>
                <w:szCs w:val="24"/>
              </w:rPr>
              <w:t>ГБ</w:t>
            </w:r>
            <w:r w:rsidRPr="00C07D63">
              <w:rPr>
                <w:rFonts w:ascii="Times New Roman" w:eastAsia="Times New Roman" w:hAnsi="Times New Roman" w:cs="Times New Roman"/>
                <w:color w:val="000000"/>
                <w:sz w:val="24"/>
                <w:szCs w:val="24"/>
              </w:rPr>
              <w:t>ОУ ВО «Рязанский государственный университет им. академика И.П. Павлова»</w:t>
            </w:r>
          </w:p>
        </w:tc>
        <w:tc>
          <w:tcPr>
            <w:tcW w:w="3118" w:type="dxa"/>
            <w:tcBorders>
              <w:top w:val="single" w:sz="4" w:space="0" w:color="000000"/>
              <w:left w:val="single" w:sz="4" w:space="0" w:color="000000"/>
              <w:bottom w:val="single" w:sz="4" w:space="0" w:color="000000"/>
              <w:right w:val="nil"/>
            </w:tcBorders>
            <w:shd w:val="clear" w:color="auto" w:fill="FFFFFF"/>
          </w:tcPr>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Телефон: +7 (4912) 97-18-13</w:t>
            </w:r>
          </w:p>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Почта: </w:t>
            </w:r>
            <w:hyperlink r:id="rId42">
              <w:r w:rsidRPr="007F071A">
                <w:rPr>
                  <w:rFonts w:ascii="Times New Roman" w:eastAsia="Times New Roman" w:hAnsi="Times New Roman" w:cs="Times New Roman"/>
                  <w:color w:val="0000FF"/>
                  <w:sz w:val="24"/>
                  <w:szCs w:val="24"/>
                  <w:u w:val="single"/>
                </w:rPr>
                <w:t>rumc@rzgmu.ru</w:t>
              </w:r>
            </w:hyperlink>
          </w:p>
          <w:p w:rsidR="001A5DC2" w:rsidRPr="007F071A" w:rsidRDefault="001A5DC2" w:rsidP="00C07D63">
            <w:pPr>
              <w:spacing w:after="0"/>
              <w:ind w:right="147"/>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A5DC2" w:rsidRPr="007F071A" w:rsidRDefault="005853E6" w:rsidP="007F071A">
            <w:pPr>
              <w:spacing w:after="0"/>
              <w:ind w:left="136" w:right="145"/>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Вузы Минздрав РФ</w:t>
            </w:r>
          </w:p>
        </w:tc>
      </w:tr>
      <w:tr w:rsidR="001A5DC2" w:rsidRPr="00C07D63" w:rsidTr="007F071A">
        <w:trPr>
          <w:trHeight w:val="1036"/>
        </w:trPr>
        <w:tc>
          <w:tcPr>
            <w:tcW w:w="709" w:type="dxa"/>
            <w:tcBorders>
              <w:top w:val="single" w:sz="4" w:space="0" w:color="000000"/>
              <w:left w:val="single" w:sz="4" w:space="0" w:color="000000"/>
              <w:bottom w:val="single" w:sz="4" w:space="0" w:color="000000"/>
              <w:right w:val="nil"/>
            </w:tcBorders>
            <w:shd w:val="clear" w:color="auto" w:fill="FFFFFF"/>
          </w:tcPr>
          <w:p w:rsidR="001A5DC2" w:rsidRPr="00C07D63" w:rsidRDefault="001A5DC2" w:rsidP="00C07D63">
            <w:pPr>
              <w:numPr>
                <w:ilvl w:val="0"/>
                <w:numId w:val="7"/>
              </w:numPr>
              <w:pBdr>
                <w:top w:val="nil"/>
                <w:left w:val="nil"/>
                <w:bottom w:val="nil"/>
                <w:right w:val="nil"/>
                <w:between w:val="nil"/>
              </w:pBdr>
              <w:spacing w:after="0"/>
              <w:ind w:left="142" w:right="142" w:firstLine="0"/>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bottom w:val="single" w:sz="4" w:space="0" w:color="000000"/>
              <w:right w:val="nil"/>
            </w:tcBorders>
            <w:shd w:val="clear" w:color="auto" w:fill="FFFFFF"/>
          </w:tcPr>
          <w:p w:rsidR="001A5DC2" w:rsidRPr="00C07D63" w:rsidRDefault="005853E6" w:rsidP="00C07D63">
            <w:pPr>
              <w:spacing w:after="0"/>
              <w:ind w:left="142" w:right="135"/>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РУМЦ Ф</w:t>
            </w:r>
            <w:r w:rsidRPr="00C07D63">
              <w:rPr>
                <w:rFonts w:ascii="Times New Roman" w:eastAsia="Times New Roman" w:hAnsi="Times New Roman" w:cs="Times New Roman"/>
                <w:sz w:val="24"/>
                <w:szCs w:val="24"/>
              </w:rPr>
              <w:t>ГБ</w:t>
            </w:r>
            <w:r w:rsidRPr="00C07D63">
              <w:rPr>
                <w:rFonts w:ascii="Times New Roman" w:eastAsia="Times New Roman" w:hAnsi="Times New Roman" w:cs="Times New Roman"/>
                <w:color w:val="000000"/>
                <w:sz w:val="24"/>
                <w:szCs w:val="24"/>
              </w:rPr>
              <w:t>ОУ ВО «Государственный университет по землеустройству»</w:t>
            </w:r>
          </w:p>
        </w:tc>
        <w:tc>
          <w:tcPr>
            <w:tcW w:w="3118" w:type="dxa"/>
            <w:tcBorders>
              <w:top w:val="single" w:sz="4" w:space="0" w:color="000000"/>
              <w:left w:val="single" w:sz="4" w:space="0" w:color="000000"/>
              <w:bottom w:val="single" w:sz="4" w:space="0" w:color="000000"/>
              <w:right w:val="nil"/>
            </w:tcBorders>
            <w:shd w:val="clear" w:color="auto" w:fill="FFFFFF"/>
          </w:tcPr>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Телефон: +7 (499) 261-58-05</w:t>
            </w:r>
          </w:p>
          <w:p w:rsidR="001A5DC2" w:rsidRPr="007F071A" w:rsidRDefault="005853E6" w:rsidP="00C07D63">
            <w:pPr>
              <w:spacing w:after="0"/>
              <w:ind w:left="142" w:right="147"/>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Почта: </w:t>
            </w:r>
            <w:hyperlink r:id="rId43">
              <w:r w:rsidRPr="007F071A">
                <w:rPr>
                  <w:rFonts w:ascii="Times New Roman" w:eastAsia="Times New Roman" w:hAnsi="Times New Roman" w:cs="Times New Roman"/>
                  <w:color w:val="0000FF"/>
                  <w:sz w:val="24"/>
                  <w:szCs w:val="24"/>
                  <w:u w:val="single"/>
                </w:rPr>
                <w:t>rumc@guz.ru</w:t>
              </w:r>
            </w:hyperlink>
          </w:p>
          <w:p w:rsidR="001A5DC2" w:rsidRPr="007F071A" w:rsidRDefault="001A5DC2" w:rsidP="00C07D63">
            <w:pPr>
              <w:spacing w:after="0"/>
              <w:ind w:left="142" w:right="147"/>
              <w:rPr>
                <w:rFonts w:ascii="Times New Roman" w:eastAsia="Times New Roman" w:hAnsi="Times New Roman" w:cs="Times New Roman"/>
                <w:color w:val="00000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rsidR="001A5DC2" w:rsidRPr="007F071A" w:rsidRDefault="005853E6" w:rsidP="007F071A">
            <w:pPr>
              <w:spacing w:after="0"/>
              <w:ind w:left="136" w:right="145"/>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Вузы Минсельхоз РФ</w:t>
            </w:r>
          </w:p>
        </w:tc>
      </w:tr>
    </w:tbl>
    <w:p w:rsidR="00A14B22" w:rsidRDefault="00A14B22" w:rsidP="00C07D63">
      <w:pPr>
        <w:spacing w:after="0"/>
        <w:jc w:val="right"/>
        <w:rPr>
          <w:rFonts w:ascii="Times New Roman" w:eastAsia="Times New Roman" w:hAnsi="Times New Roman" w:cs="Times New Roman"/>
          <w:i/>
          <w:color w:val="000000"/>
          <w:sz w:val="24"/>
          <w:szCs w:val="24"/>
        </w:rPr>
      </w:pPr>
      <w:bookmarkStart w:id="6" w:name="bookmark=id.tyjcwt" w:colFirst="0" w:colLast="0"/>
      <w:bookmarkEnd w:id="6"/>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A14B22" w:rsidRDefault="00A14B22" w:rsidP="00C07D63">
      <w:pPr>
        <w:spacing w:after="0"/>
        <w:jc w:val="right"/>
        <w:rPr>
          <w:rFonts w:ascii="Times New Roman" w:eastAsia="Times New Roman" w:hAnsi="Times New Roman" w:cs="Times New Roman"/>
          <w:i/>
          <w:color w:val="000000"/>
          <w:sz w:val="24"/>
          <w:szCs w:val="24"/>
        </w:rPr>
      </w:pPr>
    </w:p>
    <w:p w:rsidR="001A5DC2" w:rsidRPr="00AF2D20" w:rsidRDefault="005853E6" w:rsidP="00C07D63">
      <w:pPr>
        <w:spacing w:after="0"/>
        <w:jc w:val="right"/>
        <w:rPr>
          <w:rFonts w:ascii="Times New Roman" w:eastAsia="Times New Roman" w:hAnsi="Times New Roman" w:cs="Times New Roman"/>
          <w:i/>
          <w:color w:val="000000"/>
          <w:sz w:val="24"/>
          <w:szCs w:val="24"/>
        </w:rPr>
      </w:pPr>
      <w:r w:rsidRPr="00AF2D20">
        <w:rPr>
          <w:rFonts w:ascii="Times New Roman" w:eastAsia="Times New Roman" w:hAnsi="Times New Roman" w:cs="Times New Roman"/>
          <w:i/>
          <w:color w:val="000000"/>
          <w:sz w:val="24"/>
          <w:szCs w:val="24"/>
        </w:rPr>
        <w:lastRenderedPageBreak/>
        <w:t>Приложение 5</w:t>
      </w:r>
    </w:p>
    <w:p w:rsidR="00AF2D20" w:rsidRPr="00AF2D20" w:rsidRDefault="00AF2D20" w:rsidP="00C07D63">
      <w:pPr>
        <w:spacing w:after="0"/>
        <w:jc w:val="right"/>
        <w:rPr>
          <w:rFonts w:ascii="Times New Roman" w:eastAsia="Times New Roman" w:hAnsi="Times New Roman" w:cs="Times New Roman"/>
          <w:i/>
          <w:color w:val="000000"/>
          <w:sz w:val="24"/>
          <w:szCs w:val="24"/>
        </w:rPr>
      </w:pPr>
    </w:p>
    <w:p w:rsidR="001A5DC2" w:rsidRPr="00AF2D20" w:rsidRDefault="005853E6" w:rsidP="00AF2D20">
      <w:pPr>
        <w:spacing w:after="0"/>
        <w:jc w:val="center"/>
        <w:rPr>
          <w:rFonts w:ascii="Times New Roman" w:eastAsia="Times New Roman" w:hAnsi="Times New Roman" w:cs="Times New Roman"/>
          <w:sz w:val="24"/>
          <w:szCs w:val="24"/>
        </w:rPr>
      </w:pPr>
      <w:r w:rsidRPr="00AF2D20">
        <w:rPr>
          <w:rFonts w:ascii="Times New Roman" w:eastAsia="Times New Roman" w:hAnsi="Times New Roman" w:cs="Times New Roman"/>
          <w:b/>
          <w:color w:val="000000"/>
          <w:sz w:val="24"/>
          <w:szCs w:val="24"/>
        </w:rPr>
        <w:t>Состав Оргкомитетов по подготовке и проведению Общероссийской</w:t>
      </w:r>
    </w:p>
    <w:p w:rsidR="001A5DC2" w:rsidRPr="00AF2D20" w:rsidRDefault="005853E6" w:rsidP="00AF2D20">
      <w:pPr>
        <w:spacing w:after="0"/>
        <w:jc w:val="center"/>
        <w:rPr>
          <w:rFonts w:ascii="Times New Roman" w:eastAsia="Times New Roman" w:hAnsi="Times New Roman" w:cs="Times New Roman"/>
          <w:b/>
          <w:color w:val="000000"/>
          <w:sz w:val="24"/>
          <w:szCs w:val="24"/>
        </w:rPr>
      </w:pPr>
      <w:r w:rsidRPr="00AF2D20">
        <w:rPr>
          <w:rFonts w:ascii="Times New Roman" w:eastAsia="Times New Roman" w:hAnsi="Times New Roman" w:cs="Times New Roman"/>
          <w:b/>
          <w:color w:val="000000"/>
          <w:sz w:val="24"/>
          <w:szCs w:val="24"/>
        </w:rPr>
        <w:t>студенческой смены по инклюзивному волонтерству и туризму</w:t>
      </w:r>
    </w:p>
    <w:p w:rsidR="001A5DC2" w:rsidRPr="00AF2D20" w:rsidRDefault="001A5DC2" w:rsidP="00C07D63">
      <w:pPr>
        <w:spacing w:after="0"/>
        <w:rPr>
          <w:rFonts w:ascii="Times New Roman" w:eastAsia="Times New Roman" w:hAnsi="Times New Roman" w:cs="Times New Roman"/>
          <w:b/>
          <w:color w:val="000000"/>
          <w:sz w:val="24"/>
          <w:szCs w:val="24"/>
        </w:rPr>
      </w:pPr>
    </w:p>
    <w:p w:rsidR="001A5DC2" w:rsidRPr="00AF2D20" w:rsidRDefault="005853E6" w:rsidP="00C07D63">
      <w:pPr>
        <w:widowControl w:val="0"/>
        <w:tabs>
          <w:tab w:val="left" w:pos="0"/>
          <w:tab w:val="left" w:pos="6600"/>
        </w:tabs>
        <w:spacing w:after="0"/>
        <w:ind w:right="29" w:firstLine="709"/>
        <w:jc w:val="both"/>
        <w:rPr>
          <w:rFonts w:ascii="Times New Roman" w:eastAsia="Times New Roman" w:hAnsi="Times New Roman" w:cs="Times New Roman"/>
          <w:i/>
          <w:sz w:val="24"/>
          <w:szCs w:val="24"/>
        </w:rPr>
      </w:pPr>
      <w:r w:rsidRPr="00AF2D20">
        <w:rPr>
          <w:rFonts w:ascii="Times New Roman" w:eastAsia="Times New Roman" w:hAnsi="Times New Roman" w:cs="Times New Roman"/>
          <w:b/>
          <w:sz w:val="24"/>
          <w:szCs w:val="24"/>
        </w:rPr>
        <w:t>1. Программно-организационный комитет Смены (</w:t>
      </w:r>
      <w:r w:rsidRPr="00AF2D20">
        <w:rPr>
          <w:rFonts w:ascii="Times New Roman" w:eastAsia="Times New Roman" w:hAnsi="Times New Roman" w:cs="Times New Roman"/>
          <w:i/>
          <w:sz w:val="24"/>
          <w:szCs w:val="24"/>
        </w:rPr>
        <w:t>формируется из числа представителей Минобрнауки России, Проектного офиса, Представителей РОИВ территории проведения Смены, руководителей вуза - оператора Смены).</w:t>
      </w:r>
    </w:p>
    <w:p w:rsidR="001A5DC2" w:rsidRPr="00AF2D20" w:rsidRDefault="001A5DC2" w:rsidP="00C07D63">
      <w:pPr>
        <w:spacing w:after="0"/>
        <w:rPr>
          <w:rFonts w:ascii="Times New Roman" w:eastAsia="Times New Roman" w:hAnsi="Times New Roman" w:cs="Times New Roman"/>
          <w:sz w:val="24"/>
          <w:szCs w:val="24"/>
        </w:rPr>
      </w:pPr>
    </w:p>
    <w:p w:rsidR="001A5DC2" w:rsidRPr="00AF2D20" w:rsidRDefault="005853E6" w:rsidP="007F071A">
      <w:pPr>
        <w:numPr>
          <w:ilvl w:val="0"/>
          <w:numId w:val="12"/>
        </w:numPr>
        <w:tabs>
          <w:tab w:val="left" w:pos="1134"/>
        </w:tabs>
        <w:spacing w:after="0"/>
        <w:ind w:left="0" w:firstLine="709"/>
        <w:jc w:val="both"/>
        <w:rPr>
          <w:rFonts w:ascii="Times New Roman" w:eastAsia="Times New Roman" w:hAnsi="Times New Roman" w:cs="Times New Roman"/>
          <w:sz w:val="24"/>
          <w:szCs w:val="24"/>
        </w:rPr>
      </w:pPr>
      <w:r w:rsidRPr="00AF2D20">
        <w:rPr>
          <w:rFonts w:ascii="Times New Roman" w:eastAsia="Times New Roman" w:hAnsi="Times New Roman" w:cs="Times New Roman"/>
          <w:color w:val="000000"/>
          <w:sz w:val="24"/>
          <w:szCs w:val="24"/>
        </w:rPr>
        <w:t>Представитель  Департамента координации деятельности образовательных организаций Министерства науки и высшего образования Российской Федерации (по согласованию)</w:t>
      </w:r>
    </w:p>
    <w:p w:rsidR="001A5DC2" w:rsidRPr="00AF2D20" w:rsidRDefault="005853E6" w:rsidP="007F071A">
      <w:pPr>
        <w:numPr>
          <w:ilvl w:val="0"/>
          <w:numId w:val="12"/>
        </w:numP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Москалева Светлана Александровна, </w:t>
      </w:r>
      <w:r w:rsidRPr="00AF2D20">
        <w:rPr>
          <w:rFonts w:ascii="Times New Roman" w:eastAsia="Times New Roman" w:hAnsi="Times New Roman" w:cs="Times New Roman"/>
          <w:sz w:val="24"/>
          <w:szCs w:val="24"/>
        </w:rPr>
        <w:t xml:space="preserve">заместитель начальника отдела анализа, оценки и развития деятельности образовательных организаций Департамента координации деятельности образовательных организаций Министерства науки и высшего образования Российской Федерации </w:t>
      </w:r>
      <w:r w:rsidRPr="00AF2D20">
        <w:rPr>
          <w:rFonts w:ascii="Times New Roman" w:eastAsia="Times New Roman" w:hAnsi="Times New Roman" w:cs="Times New Roman"/>
          <w:color w:val="000000"/>
          <w:sz w:val="24"/>
          <w:szCs w:val="24"/>
        </w:rPr>
        <w:t>(по согласованию)</w:t>
      </w:r>
    </w:p>
    <w:p w:rsidR="001A5DC2" w:rsidRPr="00AF2D20" w:rsidRDefault="005853E6" w:rsidP="007F071A">
      <w:pPr>
        <w:numPr>
          <w:ilvl w:val="0"/>
          <w:numId w:val="12"/>
        </w:numP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Руководитель Проектного офиса РУМЦ Минобрнауки России</w:t>
      </w:r>
    </w:p>
    <w:p w:rsidR="001A5DC2" w:rsidRPr="00AF2D20" w:rsidRDefault="005853E6" w:rsidP="007F071A">
      <w:pPr>
        <w:numPr>
          <w:ilvl w:val="0"/>
          <w:numId w:val="12"/>
        </w:numP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Представители Проектного офиса РУМЦ Минобрнауки России </w:t>
      </w:r>
    </w:p>
    <w:p w:rsidR="001A5DC2" w:rsidRPr="00AF2D20"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Целикова Екатерина Викторовна- ректор ЧГУ</w:t>
      </w:r>
    </w:p>
    <w:p w:rsidR="001A5DC2" w:rsidRPr="00AF2D20"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Стрижов Александр Николаевич- первый проректор ЧГУ</w:t>
      </w:r>
    </w:p>
    <w:p w:rsidR="001A5DC2" w:rsidRPr="00AF2D20"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Макарова Наталья Вячеславовна- проректор по УВР</w:t>
      </w:r>
    </w:p>
    <w:p w:rsidR="001A5DC2" w:rsidRPr="00AF2D20"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Денисова Ольга Александровна- директор РУМЦ СЗФО ЧГУ, зав. кафедрой дефектологического образования ЧГУ</w:t>
      </w:r>
    </w:p>
    <w:p w:rsidR="001A5DC2" w:rsidRPr="00AF2D20"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Чернов Александр Валентинович-зав. кафедрой-связей с общественностью ЧГУ</w:t>
      </w:r>
    </w:p>
    <w:p w:rsidR="001A5DC2"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Горбачев Дмитрий Николаевич - первый заместитель губернатора Вологодской области</w:t>
      </w:r>
    </w:p>
    <w:p w:rsidR="007F071A" w:rsidRPr="00AF2D20" w:rsidRDefault="007F071A"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Осиповский Владимир Александрович – начальник Департамента культуры и туризма Вологодской области</w:t>
      </w:r>
    </w:p>
    <w:p w:rsidR="001A5DC2" w:rsidRPr="00AF2D20"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Германов Вадим Евгеньевич - мэр г. Череповца</w:t>
      </w:r>
    </w:p>
    <w:p w:rsidR="001A5DC2" w:rsidRPr="00AF2D20"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Гусева Маргарита Павловна - глава города Череповца</w:t>
      </w:r>
    </w:p>
    <w:p w:rsidR="001A5DC2" w:rsidRPr="00AF2D20"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Стрижова Наталья Владиславовна - заместитель мэра г. Череповца, курирующий социальные вопросы</w:t>
      </w:r>
    </w:p>
    <w:p w:rsidR="001A5DC2" w:rsidRPr="00AF2D20"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Гильгенберг Александр Александрович - директор АОО АППАТИТ.</w:t>
      </w:r>
    </w:p>
    <w:p w:rsidR="001A5DC2" w:rsidRPr="00AF2D20"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Болдырева Наталья Владимировна - начальник службы приема и размещения базы отдыха «Сосновка».</w:t>
      </w:r>
    </w:p>
    <w:p w:rsidR="001A5DC2" w:rsidRPr="00AF2D20"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Морозов Иван Юрьевич - директор базы отдыха «Сосновка». </w:t>
      </w:r>
    </w:p>
    <w:p w:rsidR="001A5DC2" w:rsidRPr="00AF2D20"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Атомян Оганес Арутюнович - генеральный директор ООО «Атаг». </w:t>
      </w:r>
    </w:p>
    <w:p w:rsidR="001A5DC2" w:rsidRPr="00AF2D20"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Астахов Сергей Алексеевич - руководитель АНОК "Благовещенская Старина"- </w:t>
      </w:r>
    </w:p>
    <w:p w:rsidR="001A5DC2" w:rsidRPr="00AF2D20"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Светлова Екатерина Геннадьевна - директор РДЦ "В гости к русской сказке".</w:t>
      </w:r>
    </w:p>
    <w:p w:rsidR="001A5DC2" w:rsidRPr="00AF2D20"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Бондаренко Юлия - руководитель проекта «Создание центра информирования по вопросам безопасности», ФОСАГРО.</w:t>
      </w:r>
    </w:p>
    <w:p w:rsidR="001A5DC2" w:rsidRPr="00AF2D20" w:rsidRDefault="005853E6" w:rsidP="007F071A">
      <w:pPr>
        <w:numPr>
          <w:ilvl w:val="0"/>
          <w:numId w:val="12"/>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Белова Надежда Михайловна – руководитель  АНО «Информационный центр металлургической промышленности»</w:t>
      </w:r>
    </w:p>
    <w:p w:rsidR="001A5DC2" w:rsidRPr="00AF2D20" w:rsidRDefault="001A5DC2" w:rsidP="00C07D63">
      <w:pPr>
        <w:spacing w:after="0"/>
        <w:ind w:left="1066"/>
        <w:jc w:val="both"/>
        <w:rPr>
          <w:rFonts w:ascii="Times New Roman" w:eastAsia="Times New Roman" w:hAnsi="Times New Roman" w:cs="Times New Roman"/>
          <w:color w:val="000000"/>
          <w:sz w:val="24"/>
          <w:szCs w:val="24"/>
        </w:rPr>
      </w:pPr>
    </w:p>
    <w:p w:rsidR="001A5DC2" w:rsidRPr="00AF2D20" w:rsidRDefault="005853E6" w:rsidP="007F071A">
      <w:pPr>
        <w:pBdr>
          <w:top w:val="nil"/>
          <w:left w:val="nil"/>
          <w:bottom w:val="nil"/>
          <w:right w:val="nil"/>
          <w:between w:val="nil"/>
        </w:pBdr>
        <w:spacing w:after="0"/>
        <w:ind w:firstLine="709"/>
        <w:jc w:val="both"/>
        <w:rPr>
          <w:rFonts w:ascii="Times New Roman" w:eastAsia="Times New Roman" w:hAnsi="Times New Roman" w:cs="Times New Roman"/>
          <w:i/>
          <w:color w:val="000000"/>
          <w:sz w:val="24"/>
          <w:szCs w:val="24"/>
        </w:rPr>
      </w:pPr>
      <w:r w:rsidRPr="00AF2D20">
        <w:rPr>
          <w:rFonts w:ascii="Times New Roman" w:eastAsia="Times New Roman" w:hAnsi="Times New Roman" w:cs="Times New Roman"/>
          <w:b/>
          <w:color w:val="000000"/>
          <w:sz w:val="24"/>
          <w:szCs w:val="24"/>
        </w:rPr>
        <w:lastRenderedPageBreak/>
        <w:t>2. Эк</w:t>
      </w:r>
      <w:r w:rsidR="00AF2D20" w:rsidRPr="00AF2D20">
        <w:rPr>
          <w:rFonts w:ascii="Times New Roman" w:eastAsia="Times New Roman" w:hAnsi="Times New Roman" w:cs="Times New Roman"/>
          <w:b/>
          <w:color w:val="000000"/>
          <w:sz w:val="24"/>
          <w:szCs w:val="24"/>
        </w:rPr>
        <w:t>спертно-организационный комитет</w:t>
      </w:r>
      <w:r w:rsidRPr="00AF2D20">
        <w:rPr>
          <w:rFonts w:ascii="Times New Roman" w:eastAsia="Times New Roman" w:hAnsi="Times New Roman" w:cs="Times New Roman"/>
          <w:b/>
          <w:color w:val="000000"/>
          <w:sz w:val="24"/>
          <w:szCs w:val="24"/>
        </w:rPr>
        <w:t xml:space="preserve"> - </w:t>
      </w:r>
      <w:r w:rsidRPr="00AF2D20">
        <w:rPr>
          <w:rFonts w:ascii="Times New Roman" w:eastAsia="Times New Roman" w:hAnsi="Times New Roman" w:cs="Times New Roman"/>
          <w:i/>
          <w:color w:val="000000"/>
          <w:sz w:val="24"/>
          <w:szCs w:val="24"/>
        </w:rPr>
        <w:t>формируется числа представителей федеральной сети РУМЦ:</w:t>
      </w:r>
    </w:p>
    <w:p w:rsidR="001A5DC2" w:rsidRPr="00AF2D20" w:rsidRDefault="00215097"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14"/>
          <w:id w:val="3041706"/>
        </w:sdtPr>
        <w:sdtEndPr/>
        <w:sdtContent/>
      </w:sdt>
      <w:r w:rsidR="005853E6" w:rsidRPr="00AF2D20">
        <w:rPr>
          <w:rFonts w:ascii="Times New Roman" w:eastAsia="Times New Roman" w:hAnsi="Times New Roman" w:cs="Times New Roman"/>
          <w:color w:val="000000"/>
          <w:sz w:val="24"/>
          <w:szCs w:val="24"/>
        </w:rPr>
        <w:t xml:space="preserve">РУМЦ </w:t>
      </w:r>
      <w:r w:rsidR="00DC5A0D" w:rsidRPr="00AF2D20">
        <w:rPr>
          <w:rFonts w:ascii="Times New Roman" w:eastAsia="Times New Roman" w:hAnsi="Times New Roman" w:cs="Times New Roman"/>
          <w:color w:val="000000"/>
          <w:sz w:val="24"/>
          <w:szCs w:val="24"/>
        </w:rPr>
        <w:t>ФГБОУ</w:t>
      </w:r>
      <w:r w:rsidR="005853E6" w:rsidRPr="00AF2D20">
        <w:rPr>
          <w:rFonts w:ascii="Times New Roman" w:eastAsia="Times New Roman" w:hAnsi="Times New Roman" w:cs="Times New Roman"/>
          <w:color w:val="000000"/>
          <w:sz w:val="24"/>
          <w:szCs w:val="24"/>
        </w:rPr>
        <w:t xml:space="preserve"> ВО «Государственный университет управления»</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РУМЦ </w:t>
      </w:r>
      <w:r w:rsidR="00DC5A0D" w:rsidRPr="00AF2D20">
        <w:rPr>
          <w:rFonts w:ascii="Times New Roman" w:eastAsia="Times New Roman" w:hAnsi="Times New Roman" w:cs="Times New Roman"/>
          <w:color w:val="000000"/>
          <w:sz w:val="24"/>
          <w:szCs w:val="24"/>
        </w:rPr>
        <w:t>ФГБОУ</w:t>
      </w:r>
      <w:r w:rsidRPr="00AF2D20">
        <w:rPr>
          <w:rFonts w:ascii="Times New Roman" w:eastAsia="Times New Roman" w:hAnsi="Times New Roman" w:cs="Times New Roman"/>
          <w:color w:val="000000"/>
          <w:sz w:val="24"/>
          <w:szCs w:val="24"/>
        </w:rPr>
        <w:t xml:space="preserve"> ИВО «Московский государственный гуманитарноэкономический университет»</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РУМЦ </w:t>
      </w:r>
      <w:r w:rsidR="00DC5A0D" w:rsidRPr="00AF2D20">
        <w:rPr>
          <w:rFonts w:ascii="Times New Roman" w:eastAsia="Times New Roman" w:hAnsi="Times New Roman" w:cs="Times New Roman"/>
          <w:color w:val="000000"/>
          <w:sz w:val="24"/>
          <w:szCs w:val="24"/>
        </w:rPr>
        <w:t>ФГБОУ</w:t>
      </w:r>
      <w:r w:rsidRPr="00AF2D20">
        <w:rPr>
          <w:rFonts w:ascii="Times New Roman" w:eastAsia="Times New Roman" w:hAnsi="Times New Roman" w:cs="Times New Roman"/>
          <w:color w:val="000000"/>
          <w:sz w:val="24"/>
          <w:szCs w:val="24"/>
        </w:rPr>
        <w:t xml:space="preserve"> ВО «Московский государственный технический университет им. Н.Э. Баумана»</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РУМЦ </w:t>
      </w:r>
      <w:r w:rsidR="00DC5A0D" w:rsidRPr="00AF2D20">
        <w:rPr>
          <w:rFonts w:ascii="Times New Roman" w:eastAsia="Times New Roman" w:hAnsi="Times New Roman" w:cs="Times New Roman"/>
          <w:color w:val="000000"/>
          <w:sz w:val="24"/>
          <w:szCs w:val="24"/>
        </w:rPr>
        <w:t>ФГБОУ</w:t>
      </w:r>
      <w:r w:rsidRPr="00AF2D20">
        <w:rPr>
          <w:rFonts w:ascii="Times New Roman" w:eastAsia="Times New Roman" w:hAnsi="Times New Roman" w:cs="Times New Roman"/>
          <w:color w:val="000000"/>
          <w:sz w:val="24"/>
          <w:szCs w:val="24"/>
        </w:rPr>
        <w:t xml:space="preserve"> ВО «Новосибирский государственный технический университет»</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РУМЦ </w:t>
      </w:r>
      <w:r w:rsidR="00DC5A0D" w:rsidRPr="00AF2D20">
        <w:rPr>
          <w:rFonts w:ascii="Times New Roman" w:eastAsia="Times New Roman" w:hAnsi="Times New Roman" w:cs="Times New Roman"/>
          <w:color w:val="000000"/>
          <w:sz w:val="24"/>
          <w:szCs w:val="24"/>
        </w:rPr>
        <w:t>ФГБОУ</w:t>
      </w:r>
      <w:r w:rsidRPr="00AF2D20">
        <w:rPr>
          <w:rFonts w:ascii="Times New Roman" w:eastAsia="Times New Roman" w:hAnsi="Times New Roman" w:cs="Times New Roman"/>
          <w:color w:val="000000"/>
          <w:sz w:val="24"/>
          <w:szCs w:val="24"/>
        </w:rPr>
        <w:t xml:space="preserve"> ВО «Российский государственный педагогический университет им. А.И. Герцена »</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РУМЦ </w:t>
      </w:r>
      <w:r w:rsidR="00DC5A0D" w:rsidRPr="00AF2D20">
        <w:rPr>
          <w:rFonts w:ascii="Times New Roman" w:eastAsia="Times New Roman" w:hAnsi="Times New Roman" w:cs="Times New Roman"/>
          <w:color w:val="000000"/>
          <w:sz w:val="24"/>
          <w:szCs w:val="24"/>
        </w:rPr>
        <w:t>ФГБОУ</w:t>
      </w:r>
      <w:r w:rsidRPr="00AF2D20">
        <w:rPr>
          <w:rFonts w:ascii="Times New Roman" w:eastAsia="Times New Roman" w:hAnsi="Times New Roman" w:cs="Times New Roman"/>
          <w:color w:val="000000"/>
          <w:sz w:val="24"/>
          <w:szCs w:val="24"/>
        </w:rPr>
        <w:t xml:space="preserve"> ВО «Российский государственный социальный университет»</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РУМЦ </w:t>
      </w:r>
      <w:sdt>
        <w:sdtPr>
          <w:rPr>
            <w:rFonts w:ascii="Times New Roman" w:hAnsi="Times New Roman" w:cs="Times New Roman"/>
            <w:sz w:val="24"/>
            <w:szCs w:val="24"/>
          </w:rPr>
          <w:tag w:val="goog_rdk_15"/>
          <w:id w:val="3041707"/>
        </w:sdtPr>
        <w:sdtEndPr/>
        <w:sdtContent/>
      </w:sdt>
      <w:r w:rsidRPr="00AF2D20">
        <w:rPr>
          <w:rFonts w:ascii="Times New Roman" w:eastAsia="Times New Roman" w:hAnsi="Times New Roman" w:cs="Times New Roman"/>
          <w:color w:val="000000"/>
          <w:sz w:val="24"/>
          <w:szCs w:val="24"/>
        </w:rPr>
        <w:t>ФГАОУ ВО «Северо-Кавказский федеральный университет»</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РУМЦ </w:t>
      </w:r>
      <w:r w:rsidR="00DC5A0D" w:rsidRPr="00AF2D20">
        <w:rPr>
          <w:rFonts w:ascii="Times New Roman" w:eastAsia="Times New Roman" w:hAnsi="Times New Roman" w:cs="Times New Roman"/>
          <w:color w:val="000000"/>
          <w:sz w:val="24"/>
          <w:szCs w:val="24"/>
        </w:rPr>
        <w:t>ФГБОУ</w:t>
      </w:r>
      <w:r w:rsidRPr="00AF2D20">
        <w:rPr>
          <w:rFonts w:ascii="Times New Roman" w:eastAsia="Times New Roman" w:hAnsi="Times New Roman" w:cs="Times New Roman"/>
          <w:color w:val="000000"/>
          <w:sz w:val="24"/>
          <w:szCs w:val="24"/>
        </w:rPr>
        <w:t xml:space="preserve"> ВО «Череповецкий государственный университет»</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РУМЦ </w:t>
      </w:r>
      <w:r w:rsidR="00DC5A0D" w:rsidRPr="00AF2D20">
        <w:rPr>
          <w:rFonts w:ascii="Times New Roman" w:eastAsia="Times New Roman" w:hAnsi="Times New Roman" w:cs="Times New Roman"/>
          <w:color w:val="000000"/>
          <w:sz w:val="24"/>
          <w:szCs w:val="24"/>
        </w:rPr>
        <w:t>ФГБОУ</w:t>
      </w:r>
      <w:r w:rsidRPr="00AF2D20">
        <w:rPr>
          <w:rFonts w:ascii="Times New Roman" w:eastAsia="Times New Roman" w:hAnsi="Times New Roman" w:cs="Times New Roman"/>
          <w:color w:val="000000"/>
          <w:sz w:val="24"/>
          <w:szCs w:val="24"/>
        </w:rPr>
        <w:t xml:space="preserve"> ВО «Российский университет транспорта (МИИТ)»</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РУМЦ </w:t>
      </w:r>
      <w:r w:rsidR="00DC5A0D" w:rsidRPr="00AF2D20">
        <w:rPr>
          <w:rFonts w:ascii="Times New Roman" w:eastAsia="Times New Roman" w:hAnsi="Times New Roman" w:cs="Times New Roman"/>
          <w:color w:val="000000"/>
          <w:sz w:val="24"/>
          <w:szCs w:val="24"/>
        </w:rPr>
        <w:t>ФГБОУ</w:t>
      </w:r>
      <w:r w:rsidRPr="00AF2D20">
        <w:rPr>
          <w:rFonts w:ascii="Times New Roman" w:eastAsia="Times New Roman" w:hAnsi="Times New Roman" w:cs="Times New Roman"/>
          <w:color w:val="000000"/>
          <w:sz w:val="24"/>
          <w:szCs w:val="24"/>
        </w:rPr>
        <w:t xml:space="preserve"> ВО «Российский государственный университет физической культуры, спорта, молодёжи и туризма»</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РУМЦ </w:t>
      </w:r>
      <w:r w:rsidR="00DC5A0D" w:rsidRPr="00AF2D20">
        <w:rPr>
          <w:rFonts w:ascii="Times New Roman" w:eastAsia="Times New Roman" w:hAnsi="Times New Roman" w:cs="Times New Roman"/>
          <w:color w:val="000000"/>
          <w:sz w:val="24"/>
          <w:szCs w:val="24"/>
        </w:rPr>
        <w:t>ФГБОУ</w:t>
      </w:r>
      <w:r w:rsidRPr="00AF2D20">
        <w:rPr>
          <w:rFonts w:ascii="Times New Roman" w:eastAsia="Times New Roman" w:hAnsi="Times New Roman" w:cs="Times New Roman"/>
          <w:color w:val="000000"/>
          <w:sz w:val="24"/>
          <w:szCs w:val="24"/>
        </w:rPr>
        <w:t xml:space="preserve"> ВО «Российская государственная специализированная академия искусств»</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РУМЦ </w:t>
      </w:r>
      <w:r w:rsidR="00DC5A0D" w:rsidRPr="00AF2D20">
        <w:rPr>
          <w:rFonts w:ascii="Times New Roman" w:eastAsia="Times New Roman" w:hAnsi="Times New Roman" w:cs="Times New Roman"/>
          <w:color w:val="000000"/>
          <w:sz w:val="24"/>
          <w:szCs w:val="24"/>
        </w:rPr>
        <w:t>ФГБОУ</w:t>
      </w:r>
      <w:r w:rsidRPr="00AF2D20">
        <w:rPr>
          <w:rFonts w:ascii="Times New Roman" w:eastAsia="Times New Roman" w:hAnsi="Times New Roman" w:cs="Times New Roman"/>
          <w:color w:val="000000"/>
          <w:sz w:val="24"/>
          <w:szCs w:val="24"/>
        </w:rPr>
        <w:t xml:space="preserve"> ВО «Вятский государственный университет»</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РУМЦ ФГБОУ ВО «Нижегородский государственный педагогический университет им. К. Минина»</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РУМЦ </w:t>
      </w:r>
      <w:r w:rsidR="00DC5A0D" w:rsidRPr="00AF2D20">
        <w:rPr>
          <w:rFonts w:ascii="Times New Roman" w:eastAsia="Times New Roman" w:hAnsi="Times New Roman" w:cs="Times New Roman"/>
          <w:color w:val="000000"/>
          <w:sz w:val="24"/>
          <w:szCs w:val="24"/>
        </w:rPr>
        <w:t>ФГБОУ</w:t>
      </w:r>
      <w:r w:rsidRPr="00AF2D20">
        <w:rPr>
          <w:rFonts w:ascii="Times New Roman" w:eastAsia="Times New Roman" w:hAnsi="Times New Roman" w:cs="Times New Roman"/>
          <w:color w:val="000000"/>
          <w:sz w:val="24"/>
          <w:szCs w:val="24"/>
        </w:rPr>
        <w:t xml:space="preserve"> ВО «Тихоокеанский государственный университет»</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РУМЦ </w:t>
      </w:r>
      <w:r w:rsidR="00DC5A0D" w:rsidRPr="00AF2D20">
        <w:rPr>
          <w:rFonts w:ascii="Times New Roman" w:eastAsia="Times New Roman" w:hAnsi="Times New Roman" w:cs="Times New Roman"/>
          <w:color w:val="000000"/>
          <w:sz w:val="24"/>
          <w:szCs w:val="24"/>
        </w:rPr>
        <w:t>ФГБОУ</w:t>
      </w:r>
      <w:r w:rsidRPr="00AF2D20">
        <w:rPr>
          <w:rFonts w:ascii="Times New Roman" w:eastAsia="Times New Roman" w:hAnsi="Times New Roman" w:cs="Times New Roman"/>
          <w:color w:val="000000"/>
          <w:sz w:val="24"/>
          <w:szCs w:val="24"/>
        </w:rPr>
        <w:t xml:space="preserve"> ВО «Тюменский государственный университет»</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 xml:space="preserve">РУМЦ </w:t>
      </w:r>
      <w:r w:rsidR="00DC5A0D" w:rsidRPr="00AF2D20">
        <w:rPr>
          <w:rFonts w:ascii="Times New Roman" w:eastAsia="Times New Roman" w:hAnsi="Times New Roman" w:cs="Times New Roman"/>
          <w:color w:val="000000"/>
          <w:sz w:val="24"/>
          <w:szCs w:val="24"/>
        </w:rPr>
        <w:t>ФГБОУ</w:t>
      </w:r>
      <w:r w:rsidRPr="00AF2D20">
        <w:rPr>
          <w:rFonts w:ascii="Times New Roman" w:eastAsia="Times New Roman" w:hAnsi="Times New Roman" w:cs="Times New Roman"/>
          <w:color w:val="000000"/>
          <w:sz w:val="24"/>
          <w:szCs w:val="24"/>
        </w:rPr>
        <w:t xml:space="preserve"> ВО «Челябинский государственный университет»</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РУМЦ ФГАОУ ВО «Крымский федеральный университет им. В.И. Вернадского»</w:t>
      </w:r>
    </w:p>
    <w:p w:rsidR="001A5DC2" w:rsidRPr="00AF2D20"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AF2D20">
        <w:rPr>
          <w:rFonts w:ascii="Times New Roman" w:eastAsia="Times New Roman" w:hAnsi="Times New Roman" w:cs="Times New Roman"/>
          <w:color w:val="000000"/>
          <w:sz w:val="24"/>
          <w:szCs w:val="24"/>
        </w:rPr>
        <w:t>РУМЦ ФГАОУ ВО «Южный федеральный университет»</w:t>
      </w:r>
    </w:p>
    <w:p w:rsidR="001A5DC2" w:rsidRPr="00AF2D20" w:rsidRDefault="00215097"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16"/>
          <w:id w:val="3041708"/>
        </w:sdtPr>
        <w:sdtEndPr/>
        <w:sdtContent/>
      </w:sdt>
      <w:r w:rsidR="005853E6" w:rsidRPr="00AF2D20">
        <w:rPr>
          <w:rFonts w:ascii="Times New Roman" w:eastAsia="Times New Roman" w:hAnsi="Times New Roman" w:cs="Times New Roman"/>
          <w:color w:val="000000"/>
          <w:sz w:val="24"/>
          <w:szCs w:val="24"/>
        </w:rPr>
        <w:t xml:space="preserve">РУМЦ </w:t>
      </w:r>
      <w:r w:rsidR="00DC5A0D" w:rsidRPr="00AF2D20">
        <w:rPr>
          <w:rFonts w:ascii="Times New Roman" w:eastAsia="Times New Roman" w:hAnsi="Times New Roman" w:cs="Times New Roman"/>
          <w:color w:val="000000"/>
          <w:sz w:val="24"/>
          <w:szCs w:val="24"/>
        </w:rPr>
        <w:t>ФГБОУ</w:t>
      </w:r>
      <w:r w:rsidR="005853E6" w:rsidRPr="00AF2D20">
        <w:rPr>
          <w:rFonts w:ascii="Times New Roman" w:eastAsia="Times New Roman" w:hAnsi="Times New Roman" w:cs="Times New Roman"/>
          <w:color w:val="000000"/>
          <w:sz w:val="24"/>
          <w:szCs w:val="24"/>
        </w:rPr>
        <w:t xml:space="preserve"> ВО «Московский государственный психолого-педагогический университет»</w:t>
      </w:r>
    </w:p>
    <w:p w:rsidR="007F071A"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РУМЦ</w:t>
      </w:r>
      <w:r w:rsidR="007F071A">
        <w:rPr>
          <w:rFonts w:ascii="Times New Roman" w:eastAsia="Times New Roman" w:hAnsi="Times New Roman" w:cs="Times New Roman"/>
          <w:color w:val="000000"/>
          <w:sz w:val="24"/>
          <w:szCs w:val="24"/>
        </w:rPr>
        <w:t xml:space="preserve"> ФГБОУ ВО </w:t>
      </w:r>
      <w:r w:rsidRPr="00AF2D20">
        <w:rPr>
          <w:rFonts w:ascii="Times New Roman" w:eastAsia="Times New Roman" w:hAnsi="Times New Roman" w:cs="Times New Roman"/>
          <w:color w:val="000000"/>
          <w:sz w:val="24"/>
          <w:szCs w:val="24"/>
        </w:rPr>
        <w:t>«Рязанский государственный университет им. академика И.П. Павлова»</w:t>
      </w:r>
    </w:p>
    <w:p w:rsidR="001A5DC2" w:rsidRPr="007F071A" w:rsidRDefault="005853E6" w:rsidP="007F071A">
      <w:pPr>
        <w:numPr>
          <w:ilvl w:val="0"/>
          <w:numId w:val="13"/>
        </w:numPr>
        <w:pBdr>
          <w:top w:val="nil"/>
          <w:left w:val="nil"/>
          <w:bottom w:val="nil"/>
          <w:right w:val="nil"/>
          <w:between w:val="nil"/>
        </w:pBdr>
        <w:tabs>
          <w:tab w:val="left" w:pos="1134"/>
        </w:tabs>
        <w:spacing w:after="0"/>
        <w:ind w:left="0" w:right="135" w:firstLine="709"/>
        <w:jc w:val="both"/>
        <w:rPr>
          <w:rFonts w:ascii="Times New Roman" w:eastAsia="Times New Roman" w:hAnsi="Times New Roman" w:cs="Times New Roman"/>
          <w:color w:val="000000"/>
          <w:sz w:val="24"/>
          <w:szCs w:val="24"/>
        </w:rPr>
      </w:pPr>
      <w:r w:rsidRPr="007F071A">
        <w:rPr>
          <w:rFonts w:ascii="Times New Roman" w:eastAsia="Times New Roman" w:hAnsi="Times New Roman" w:cs="Times New Roman"/>
          <w:color w:val="000000"/>
          <w:sz w:val="24"/>
          <w:szCs w:val="24"/>
        </w:rPr>
        <w:t xml:space="preserve">РУМЦ </w:t>
      </w:r>
      <w:r w:rsidR="00DC5A0D" w:rsidRPr="007F071A">
        <w:rPr>
          <w:rFonts w:ascii="Times New Roman" w:eastAsia="Times New Roman" w:hAnsi="Times New Roman" w:cs="Times New Roman"/>
          <w:color w:val="000000"/>
          <w:sz w:val="24"/>
          <w:szCs w:val="24"/>
        </w:rPr>
        <w:t>ФГБОУ</w:t>
      </w:r>
      <w:r w:rsidRPr="007F071A">
        <w:rPr>
          <w:rFonts w:ascii="Times New Roman" w:eastAsia="Times New Roman" w:hAnsi="Times New Roman" w:cs="Times New Roman"/>
          <w:color w:val="000000"/>
          <w:sz w:val="24"/>
          <w:szCs w:val="24"/>
        </w:rPr>
        <w:t xml:space="preserve"> ВО «Государственный университет по землеустройству»</w:t>
      </w:r>
    </w:p>
    <w:p w:rsidR="001A5DC2" w:rsidRPr="00C07D63" w:rsidRDefault="001A5DC2" w:rsidP="00C07D63">
      <w:pPr>
        <w:pBdr>
          <w:top w:val="nil"/>
          <w:left w:val="nil"/>
          <w:bottom w:val="nil"/>
          <w:right w:val="nil"/>
          <w:between w:val="nil"/>
        </w:pBdr>
        <w:spacing w:after="0"/>
        <w:jc w:val="both"/>
        <w:rPr>
          <w:rFonts w:ascii="Times New Roman" w:eastAsia="Times New Roman" w:hAnsi="Times New Roman" w:cs="Times New Roman"/>
          <w:b/>
          <w:i/>
          <w:color w:val="000000"/>
          <w:sz w:val="24"/>
          <w:szCs w:val="24"/>
        </w:rPr>
      </w:pPr>
    </w:p>
    <w:p w:rsidR="001A5DC2" w:rsidRPr="00C07D63" w:rsidRDefault="005853E6" w:rsidP="007F071A">
      <w:pPr>
        <w:pBdr>
          <w:top w:val="nil"/>
          <w:left w:val="nil"/>
          <w:bottom w:val="nil"/>
          <w:right w:val="nil"/>
          <w:between w:val="nil"/>
        </w:pBdr>
        <w:spacing w:after="0"/>
        <w:ind w:firstLine="709"/>
        <w:rPr>
          <w:rFonts w:ascii="Times New Roman" w:eastAsia="Times New Roman" w:hAnsi="Times New Roman" w:cs="Times New Roman"/>
          <w:b/>
          <w:color w:val="000000"/>
          <w:sz w:val="24"/>
          <w:szCs w:val="24"/>
        </w:rPr>
      </w:pPr>
      <w:r w:rsidRPr="00C07D63">
        <w:rPr>
          <w:rFonts w:ascii="Times New Roman" w:eastAsia="Times New Roman" w:hAnsi="Times New Roman" w:cs="Times New Roman"/>
          <w:b/>
          <w:color w:val="000000"/>
          <w:sz w:val="24"/>
          <w:szCs w:val="24"/>
        </w:rPr>
        <w:t>3. Рабочая группа:</w:t>
      </w:r>
    </w:p>
    <w:p w:rsidR="001A5DC2" w:rsidRPr="00C07D63" w:rsidRDefault="005853E6" w:rsidP="007F071A">
      <w:pPr>
        <w:numPr>
          <w:ilvl w:val="0"/>
          <w:numId w:val="1"/>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Денисова Ольга Александровна</w:t>
      </w:r>
      <w:r w:rsidR="00890F32">
        <w:rPr>
          <w:rFonts w:ascii="Times New Roman" w:eastAsia="Times New Roman" w:hAnsi="Times New Roman" w:cs="Times New Roman"/>
          <w:color w:val="000000"/>
          <w:sz w:val="24"/>
          <w:szCs w:val="24"/>
        </w:rPr>
        <w:t xml:space="preserve"> </w:t>
      </w:r>
      <w:r w:rsidRPr="00C07D63">
        <w:rPr>
          <w:rFonts w:ascii="Times New Roman" w:eastAsia="Times New Roman" w:hAnsi="Times New Roman" w:cs="Times New Roman"/>
          <w:color w:val="000000"/>
          <w:sz w:val="24"/>
          <w:szCs w:val="24"/>
        </w:rPr>
        <w:t>- директор РУМЦ СЗФО ЧГУ, зав. кафедрой дефектологического образования ЧГУ</w:t>
      </w:r>
    </w:p>
    <w:p w:rsidR="001A5DC2" w:rsidRPr="00C07D63" w:rsidRDefault="005853E6" w:rsidP="007F071A">
      <w:pPr>
        <w:numPr>
          <w:ilvl w:val="0"/>
          <w:numId w:val="1"/>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Леханова Ольга Леонидовна</w:t>
      </w:r>
      <w:r w:rsidR="00890F32">
        <w:rPr>
          <w:rFonts w:ascii="Times New Roman" w:eastAsia="Times New Roman" w:hAnsi="Times New Roman" w:cs="Times New Roman"/>
          <w:color w:val="000000"/>
          <w:sz w:val="24"/>
          <w:szCs w:val="24"/>
        </w:rPr>
        <w:t xml:space="preserve"> </w:t>
      </w:r>
      <w:r w:rsidRPr="00C07D63">
        <w:rPr>
          <w:rFonts w:ascii="Times New Roman" w:eastAsia="Times New Roman" w:hAnsi="Times New Roman" w:cs="Times New Roman"/>
          <w:color w:val="000000"/>
          <w:sz w:val="24"/>
          <w:szCs w:val="24"/>
        </w:rPr>
        <w:t>- зам. директора РУМЦ СЗФО ЧГУ</w:t>
      </w:r>
    </w:p>
    <w:p w:rsidR="001A5DC2" w:rsidRPr="00C07D63" w:rsidRDefault="005853E6" w:rsidP="007F071A">
      <w:pPr>
        <w:numPr>
          <w:ilvl w:val="0"/>
          <w:numId w:val="1"/>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Чернов Александр Валентинович-зав. кафедрой-связей с общественностью ЧГУ</w:t>
      </w:r>
    </w:p>
    <w:p w:rsidR="001A5DC2" w:rsidRPr="00C07D63" w:rsidRDefault="005853E6" w:rsidP="007F071A">
      <w:pPr>
        <w:numPr>
          <w:ilvl w:val="0"/>
          <w:numId w:val="1"/>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Граф Со</w:t>
      </w:r>
      <w:r w:rsidR="00DC5A0D" w:rsidRPr="00C07D63">
        <w:rPr>
          <w:rFonts w:ascii="Times New Roman" w:eastAsia="Times New Roman" w:hAnsi="Times New Roman" w:cs="Times New Roman"/>
          <w:color w:val="000000"/>
          <w:sz w:val="24"/>
          <w:szCs w:val="24"/>
        </w:rPr>
        <w:t>фья Владимировна</w:t>
      </w:r>
      <w:r w:rsidR="00890F32">
        <w:rPr>
          <w:rFonts w:ascii="Times New Roman" w:eastAsia="Times New Roman" w:hAnsi="Times New Roman" w:cs="Times New Roman"/>
          <w:color w:val="000000"/>
          <w:sz w:val="24"/>
          <w:szCs w:val="24"/>
        </w:rPr>
        <w:t xml:space="preserve"> </w:t>
      </w:r>
      <w:r w:rsidR="00DC5A0D" w:rsidRPr="00C07D63">
        <w:rPr>
          <w:rFonts w:ascii="Times New Roman" w:eastAsia="Times New Roman" w:hAnsi="Times New Roman" w:cs="Times New Roman"/>
          <w:color w:val="000000"/>
          <w:sz w:val="24"/>
          <w:szCs w:val="24"/>
        </w:rPr>
        <w:t xml:space="preserve">- зав. кафедрой </w:t>
      </w:r>
      <w:r w:rsidRPr="00C07D63">
        <w:rPr>
          <w:rFonts w:ascii="Times New Roman" w:eastAsia="Times New Roman" w:hAnsi="Times New Roman" w:cs="Times New Roman"/>
          <w:color w:val="000000"/>
          <w:sz w:val="24"/>
          <w:szCs w:val="24"/>
        </w:rPr>
        <w:t>туризма ЧГУ</w:t>
      </w:r>
    </w:p>
    <w:p w:rsidR="001A5DC2" w:rsidRPr="00C07D63" w:rsidRDefault="005853E6" w:rsidP="007F071A">
      <w:pPr>
        <w:numPr>
          <w:ilvl w:val="0"/>
          <w:numId w:val="1"/>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Колпикова Виктория Сергеевна</w:t>
      </w:r>
      <w:r w:rsidR="00890F32">
        <w:rPr>
          <w:rFonts w:ascii="Times New Roman" w:eastAsia="Times New Roman" w:hAnsi="Times New Roman" w:cs="Times New Roman"/>
          <w:color w:val="000000"/>
          <w:sz w:val="24"/>
          <w:szCs w:val="24"/>
        </w:rPr>
        <w:t xml:space="preserve"> </w:t>
      </w:r>
      <w:r w:rsidRPr="00C07D63">
        <w:rPr>
          <w:rFonts w:ascii="Times New Roman" w:eastAsia="Times New Roman" w:hAnsi="Times New Roman" w:cs="Times New Roman"/>
          <w:color w:val="000000"/>
          <w:sz w:val="24"/>
          <w:szCs w:val="24"/>
        </w:rPr>
        <w:t>-</w:t>
      </w:r>
      <w:r w:rsidR="00890F32">
        <w:rPr>
          <w:rFonts w:ascii="Times New Roman" w:eastAsia="Times New Roman" w:hAnsi="Times New Roman" w:cs="Times New Roman"/>
          <w:color w:val="000000"/>
          <w:sz w:val="24"/>
          <w:szCs w:val="24"/>
        </w:rPr>
        <w:t xml:space="preserve"> </w:t>
      </w:r>
      <w:r w:rsidRPr="00C07D63">
        <w:rPr>
          <w:rFonts w:ascii="Times New Roman" w:eastAsia="Times New Roman" w:hAnsi="Times New Roman" w:cs="Times New Roman"/>
          <w:color w:val="000000"/>
          <w:sz w:val="24"/>
          <w:szCs w:val="24"/>
        </w:rPr>
        <w:t>нач. управления, нач. контрактной службы, управление  закупок, договорной деятельности, имущественных отношений</w:t>
      </w:r>
    </w:p>
    <w:p w:rsidR="001A5DC2" w:rsidRPr="00C07D63" w:rsidRDefault="005853E6" w:rsidP="007F071A">
      <w:pPr>
        <w:numPr>
          <w:ilvl w:val="0"/>
          <w:numId w:val="1"/>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Сидорова Оксана Михайловна –</w:t>
      </w:r>
      <w:r w:rsidR="00890F32">
        <w:rPr>
          <w:rFonts w:ascii="Times New Roman" w:eastAsia="Times New Roman" w:hAnsi="Times New Roman" w:cs="Times New Roman"/>
          <w:color w:val="000000"/>
          <w:sz w:val="24"/>
          <w:szCs w:val="24"/>
        </w:rPr>
        <w:t xml:space="preserve"> </w:t>
      </w:r>
      <w:r w:rsidRPr="00C07D63">
        <w:rPr>
          <w:rFonts w:ascii="Times New Roman" w:eastAsia="Times New Roman" w:hAnsi="Times New Roman" w:cs="Times New Roman"/>
          <w:color w:val="000000"/>
          <w:sz w:val="24"/>
          <w:szCs w:val="24"/>
        </w:rPr>
        <w:t>гл. бухгалтер, начальник ФЭУ</w:t>
      </w:r>
    </w:p>
    <w:p w:rsidR="001A5DC2" w:rsidRPr="00C07D63" w:rsidRDefault="005853E6" w:rsidP="007F071A">
      <w:pPr>
        <w:numPr>
          <w:ilvl w:val="0"/>
          <w:numId w:val="1"/>
        </w:numPr>
        <w:pBdr>
          <w:top w:val="nil"/>
          <w:left w:val="nil"/>
          <w:bottom w:val="nil"/>
          <w:right w:val="nil"/>
          <w:between w:val="nil"/>
        </w:pBdr>
        <w:tabs>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lastRenderedPageBreak/>
        <w:t>Яковлева Надежда Ивановна</w:t>
      </w:r>
      <w:r w:rsidR="00890F32">
        <w:rPr>
          <w:rFonts w:ascii="Times New Roman" w:eastAsia="Times New Roman" w:hAnsi="Times New Roman" w:cs="Times New Roman"/>
          <w:color w:val="000000"/>
          <w:sz w:val="24"/>
          <w:szCs w:val="24"/>
        </w:rPr>
        <w:t xml:space="preserve"> </w:t>
      </w:r>
      <w:r w:rsidRPr="00C07D63">
        <w:rPr>
          <w:rFonts w:ascii="Times New Roman" w:eastAsia="Times New Roman" w:hAnsi="Times New Roman" w:cs="Times New Roman"/>
          <w:color w:val="000000"/>
          <w:sz w:val="24"/>
          <w:szCs w:val="24"/>
        </w:rPr>
        <w:t>-</w:t>
      </w:r>
      <w:r w:rsidR="00890F32">
        <w:rPr>
          <w:rFonts w:ascii="Times New Roman" w:eastAsia="Times New Roman" w:hAnsi="Times New Roman" w:cs="Times New Roman"/>
          <w:color w:val="000000"/>
          <w:sz w:val="24"/>
          <w:szCs w:val="24"/>
        </w:rPr>
        <w:t xml:space="preserve"> </w:t>
      </w:r>
      <w:r w:rsidRPr="00C07D63">
        <w:rPr>
          <w:rFonts w:ascii="Times New Roman" w:eastAsia="Times New Roman" w:hAnsi="Times New Roman" w:cs="Times New Roman"/>
          <w:color w:val="000000"/>
          <w:sz w:val="24"/>
          <w:szCs w:val="24"/>
        </w:rPr>
        <w:t>начальник управления коммуникациями и PR- сопровождения</w:t>
      </w:r>
    </w:p>
    <w:p w:rsidR="001A5DC2" w:rsidRPr="00C07D63" w:rsidRDefault="00890F32"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Бондаренко Ольга Михайловна - </w:t>
      </w:r>
      <w:r w:rsidR="005853E6" w:rsidRPr="00C07D63">
        <w:rPr>
          <w:rFonts w:ascii="Times New Roman" w:eastAsia="Times New Roman" w:hAnsi="Times New Roman" w:cs="Times New Roman"/>
          <w:color w:val="000000"/>
          <w:sz w:val="24"/>
          <w:szCs w:val="24"/>
        </w:rPr>
        <w:t>ведущий специалист кафедры дефектологического образования;</w:t>
      </w:r>
    </w:p>
    <w:p w:rsidR="001A5DC2" w:rsidRPr="00C07D63" w:rsidRDefault="00890F32"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Букина Ирина Адольфовна - </w:t>
      </w:r>
      <w:r w:rsidR="005853E6" w:rsidRPr="00C07D63">
        <w:rPr>
          <w:rFonts w:ascii="Times New Roman" w:eastAsia="Times New Roman" w:hAnsi="Times New Roman" w:cs="Times New Roman"/>
          <w:color w:val="000000"/>
          <w:sz w:val="24"/>
          <w:szCs w:val="24"/>
        </w:rPr>
        <w:t>к.п.н., доцент кафедры дефектологического образования;</w:t>
      </w:r>
    </w:p>
    <w:p w:rsidR="001A5DC2" w:rsidRPr="00C07D63" w:rsidRDefault="00890F32"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Букин Денис Андреевич - </w:t>
      </w:r>
      <w:r w:rsidR="005853E6" w:rsidRPr="00C07D63">
        <w:rPr>
          <w:rFonts w:ascii="Times New Roman" w:eastAsia="Times New Roman" w:hAnsi="Times New Roman" w:cs="Times New Roman"/>
          <w:color w:val="000000"/>
          <w:sz w:val="24"/>
          <w:szCs w:val="24"/>
        </w:rPr>
        <w:t>специалист РУМЦ СЗФО по обучению инвалидов и лиц с ограниченными возможностями здоровья  в ЧГУ;</w:t>
      </w:r>
    </w:p>
    <w:p w:rsidR="001A5DC2" w:rsidRPr="00C07D63" w:rsidRDefault="00890F32"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Борисова Наталья Альбертовна - </w:t>
      </w:r>
      <w:r w:rsidR="005853E6" w:rsidRPr="00C07D63">
        <w:rPr>
          <w:rFonts w:ascii="Times New Roman" w:eastAsia="Times New Roman" w:hAnsi="Times New Roman" w:cs="Times New Roman"/>
          <w:color w:val="000000"/>
          <w:sz w:val="24"/>
          <w:szCs w:val="24"/>
        </w:rPr>
        <w:t>к.п.н., доцент кафедры дефектологического образования;</w:t>
      </w:r>
    </w:p>
    <w:p w:rsidR="001A5DC2" w:rsidRPr="00C07D63" w:rsidRDefault="005853E6"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Захарова Татьяна Василье</w:t>
      </w:r>
      <w:r w:rsidR="00890F32">
        <w:rPr>
          <w:rFonts w:ascii="Times New Roman" w:eastAsia="Times New Roman" w:hAnsi="Times New Roman" w:cs="Times New Roman"/>
          <w:color w:val="000000"/>
          <w:sz w:val="24"/>
          <w:szCs w:val="24"/>
        </w:rPr>
        <w:t xml:space="preserve">вна - </w:t>
      </w:r>
      <w:r w:rsidRPr="00C07D63">
        <w:rPr>
          <w:rFonts w:ascii="Times New Roman" w:eastAsia="Times New Roman" w:hAnsi="Times New Roman" w:cs="Times New Roman"/>
          <w:color w:val="000000"/>
          <w:sz w:val="24"/>
          <w:szCs w:val="24"/>
        </w:rPr>
        <w:t>к.п.н., доцент кафедры дефектологического образования;</w:t>
      </w:r>
    </w:p>
    <w:p w:rsidR="001A5DC2" w:rsidRPr="00C07D63" w:rsidRDefault="00890F32"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Заболтина Вера Витальевна - </w:t>
      </w:r>
      <w:r w:rsidR="005853E6" w:rsidRPr="00C07D63">
        <w:rPr>
          <w:rFonts w:ascii="Times New Roman" w:eastAsia="Times New Roman" w:hAnsi="Times New Roman" w:cs="Times New Roman"/>
          <w:color w:val="000000"/>
          <w:sz w:val="24"/>
          <w:szCs w:val="24"/>
        </w:rPr>
        <w:t>к.п.н., доцент кафедры дефектологического образования;</w:t>
      </w:r>
    </w:p>
    <w:p w:rsidR="001A5DC2" w:rsidRPr="00C07D63" w:rsidRDefault="00890F32"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Галактионова Галина Михайловна - </w:t>
      </w:r>
      <w:r w:rsidR="005853E6" w:rsidRPr="00C07D63">
        <w:rPr>
          <w:rFonts w:ascii="Times New Roman" w:eastAsia="Times New Roman" w:hAnsi="Times New Roman" w:cs="Times New Roman"/>
          <w:color w:val="000000"/>
          <w:sz w:val="24"/>
          <w:szCs w:val="24"/>
        </w:rPr>
        <w:t>к.п.н., доцент кафедры дефектологического образования;</w:t>
      </w:r>
    </w:p>
    <w:p w:rsidR="001A5DC2" w:rsidRPr="00C07D63" w:rsidRDefault="00890F32"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Глухова Ольга Айваровна - </w:t>
      </w:r>
      <w:r w:rsidR="005853E6" w:rsidRPr="00C07D63">
        <w:rPr>
          <w:rFonts w:ascii="Times New Roman" w:eastAsia="Times New Roman" w:hAnsi="Times New Roman" w:cs="Times New Roman"/>
          <w:color w:val="000000"/>
          <w:sz w:val="24"/>
          <w:szCs w:val="24"/>
        </w:rPr>
        <w:t>старший преподаватель кафедры дефектологического образования;</w:t>
      </w:r>
    </w:p>
    <w:p w:rsidR="001A5DC2" w:rsidRPr="00C07D63" w:rsidRDefault="00890F32"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Гудина Татьяна Викторовна - </w:t>
      </w:r>
      <w:r w:rsidR="005853E6" w:rsidRPr="00C07D63">
        <w:rPr>
          <w:rFonts w:ascii="Times New Roman" w:eastAsia="Times New Roman" w:hAnsi="Times New Roman" w:cs="Times New Roman"/>
          <w:color w:val="000000"/>
          <w:sz w:val="24"/>
          <w:szCs w:val="24"/>
        </w:rPr>
        <w:t>д.п.н., профессор кафедры дефектологического образования;</w:t>
      </w:r>
    </w:p>
    <w:p w:rsidR="001A5DC2" w:rsidRPr="00C07D63" w:rsidRDefault="005853E6"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К</w:t>
      </w:r>
      <w:r w:rsidR="00890F32">
        <w:rPr>
          <w:rFonts w:ascii="Times New Roman" w:eastAsia="Times New Roman" w:hAnsi="Times New Roman" w:cs="Times New Roman"/>
          <w:color w:val="000000"/>
          <w:sz w:val="24"/>
          <w:szCs w:val="24"/>
        </w:rPr>
        <w:t xml:space="preserve">ронштатова Екатерина Андреевна - </w:t>
      </w:r>
      <w:r w:rsidRPr="00C07D63">
        <w:rPr>
          <w:rFonts w:ascii="Times New Roman" w:eastAsia="Times New Roman" w:hAnsi="Times New Roman" w:cs="Times New Roman"/>
          <w:color w:val="000000"/>
          <w:sz w:val="24"/>
          <w:szCs w:val="24"/>
        </w:rPr>
        <w:t>старший лаборант кафедры дефектологического образования;</w:t>
      </w:r>
    </w:p>
    <w:p w:rsidR="001A5DC2" w:rsidRPr="00C07D63" w:rsidRDefault="005853E6"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Поникарова Валентина </w:t>
      </w:r>
      <w:r w:rsidR="00890F32">
        <w:rPr>
          <w:rFonts w:ascii="Times New Roman" w:eastAsia="Times New Roman" w:hAnsi="Times New Roman" w:cs="Times New Roman"/>
          <w:color w:val="000000"/>
          <w:sz w:val="24"/>
          <w:szCs w:val="24"/>
        </w:rPr>
        <w:t>Николаевна - к.п</w:t>
      </w:r>
      <w:r w:rsidRPr="00C07D63">
        <w:rPr>
          <w:rFonts w:ascii="Times New Roman" w:eastAsia="Times New Roman" w:hAnsi="Times New Roman" w:cs="Times New Roman"/>
          <w:color w:val="000000"/>
          <w:sz w:val="24"/>
          <w:szCs w:val="24"/>
        </w:rPr>
        <w:t>.н., доцент кафедры дефектологического образования;</w:t>
      </w:r>
    </w:p>
    <w:p w:rsidR="001A5DC2" w:rsidRPr="00C07D63" w:rsidRDefault="00890F32"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Пепик Лариса Александровна - </w:t>
      </w:r>
      <w:r w:rsidR="005853E6" w:rsidRPr="00C07D63">
        <w:rPr>
          <w:rFonts w:ascii="Times New Roman" w:eastAsia="Times New Roman" w:hAnsi="Times New Roman" w:cs="Times New Roman"/>
          <w:color w:val="000000"/>
          <w:sz w:val="24"/>
          <w:szCs w:val="24"/>
        </w:rPr>
        <w:t>к.п.н., доцент кафедры дефектологического образования;</w:t>
      </w:r>
    </w:p>
    <w:p w:rsidR="001A5DC2" w:rsidRPr="00C07D63" w:rsidRDefault="005853E6"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С</w:t>
      </w:r>
      <w:r w:rsidR="00890F32">
        <w:rPr>
          <w:rFonts w:ascii="Times New Roman" w:eastAsia="Times New Roman" w:hAnsi="Times New Roman" w:cs="Times New Roman"/>
          <w:color w:val="000000"/>
          <w:sz w:val="24"/>
          <w:szCs w:val="24"/>
        </w:rPr>
        <w:t>амофал Роман Александрович - к.п</w:t>
      </w:r>
      <w:r w:rsidRPr="00C07D63">
        <w:rPr>
          <w:rFonts w:ascii="Times New Roman" w:eastAsia="Times New Roman" w:hAnsi="Times New Roman" w:cs="Times New Roman"/>
          <w:color w:val="000000"/>
          <w:sz w:val="24"/>
          <w:szCs w:val="24"/>
        </w:rPr>
        <w:t>.н., доцент кафедры дефектологического образования;</w:t>
      </w:r>
    </w:p>
    <w:p w:rsidR="001A5DC2" w:rsidRPr="00C07D63" w:rsidRDefault="005853E6"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Михайлова  Александр</w:t>
      </w:r>
      <w:r w:rsidR="00890F32">
        <w:rPr>
          <w:rFonts w:ascii="Times New Roman" w:eastAsia="Times New Roman" w:hAnsi="Times New Roman" w:cs="Times New Roman"/>
          <w:color w:val="000000"/>
          <w:sz w:val="24"/>
          <w:szCs w:val="24"/>
        </w:rPr>
        <w:t xml:space="preserve">а Владиславовна - </w:t>
      </w:r>
      <w:r w:rsidRPr="00C07D63">
        <w:rPr>
          <w:rFonts w:ascii="Times New Roman" w:eastAsia="Times New Roman" w:hAnsi="Times New Roman" w:cs="Times New Roman"/>
          <w:color w:val="000000"/>
          <w:sz w:val="24"/>
          <w:szCs w:val="24"/>
        </w:rPr>
        <w:t>старший преподаватель кафедры дефектологического образования;</w:t>
      </w:r>
    </w:p>
    <w:p w:rsidR="001A5DC2" w:rsidRPr="00C07D63" w:rsidRDefault="005853E6"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Д</w:t>
      </w:r>
      <w:r w:rsidR="007F071A">
        <w:rPr>
          <w:rFonts w:ascii="Times New Roman" w:eastAsia="Times New Roman" w:hAnsi="Times New Roman" w:cs="Times New Roman"/>
          <w:color w:val="000000"/>
          <w:sz w:val="24"/>
          <w:szCs w:val="24"/>
        </w:rPr>
        <w:t xml:space="preserve">ружинина Валентина Владимировна – </w:t>
      </w:r>
      <w:r w:rsidRPr="00C07D63">
        <w:rPr>
          <w:rFonts w:ascii="Times New Roman" w:eastAsia="Times New Roman" w:hAnsi="Times New Roman" w:cs="Times New Roman"/>
          <w:color w:val="000000"/>
          <w:sz w:val="24"/>
          <w:szCs w:val="24"/>
        </w:rPr>
        <w:t>специалист РУМЦ СЗФО по обучению инвалидов и лиц с ограниченными возможностями здоровья  в ЧГУ.</w:t>
      </w:r>
    </w:p>
    <w:p w:rsidR="001A5DC2" w:rsidRPr="00C07D63" w:rsidRDefault="005853E6"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Давтян Мариам Вазгеновна - </w:t>
      </w:r>
      <w:r w:rsidRPr="00C07D63">
        <w:rPr>
          <w:rFonts w:ascii="Times New Roman" w:eastAsia="Times New Roman" w:hAnsi="Times New Roman" w:cs="Times New Roman"/>
          <w:color w:val="000000"/>
          <w:sz w:val="24"/>
          <w:szCs w:val="24"/>
          <w:highlight w:val="white"/>
        </w:rPr>
        <w:t>специалист Центра содействия трудоустройству ЧГУ</w:t>
      </w:r>
    </w:p>
    <w:p w:rsidR="001A5DC2" w:rsidRPr="00C07D63" w:rsidRDefault="005853E6"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 xml:space="preserve">Черняева Яна Юрьевна – Начальник </w:t>
      </w:r>
      <w:r w:rsidRPr="00C07D63">
        <w:rPr>
          <w:rFonts w:ascii="Times New Roman" w:eastAsia="Times New Roman" w:hAnsi="Times New Roman" w:cs="Times New Roman"/>
          <w:color w:val="000000"/>
          <w:sz w:val="24"/>
          <w:szCs w:val="24"/>
          <w:highlight w:val="white"/>
        </w:rPr>
        <w:t>Центра содействия трудоустройству ЧГУ</w:t>
      </w:r>
    </w:p>
    <w:p w:rsidR="001A5DC2" w:rsidRPr="00C07D63" w:rsidRDefault="007F071A"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Горющенко Денис Олегович </w:t>
      </w:r>
      <w:r w:rsidR="005853E6" w:rsidRPr="00C07D63">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w:t>
      </w:r>
      <w:r w:rsidR="005853E6" w:rsidRPr="00C07D63">
        <w:rPr>
          <w:rFonts w:ascii="Times New Roman" w:eastAsia="Times New Roman" w:hAnsi="Times New Roman" w:cs="Times New Roman"/>
          <w:color w:val="000000"/>
          <w:sz w:val="24"/>
          <w:szCs w:val="24"/>
          <w:highlight w:val="white"/>
        </w:rPr>
        <w:t>специалист Центра развития студенческих инициатив ЧГУ</w:t>
      </w:r>
    </w:p>
    <w:p w:rsidR="001A5DC2" w:rsidRPr="00C07D63" w:rsidRDefault="005853E6" w:rsidP="007F071A">
      <w:pPr>
        <w:numPr>
          <w:ilvl w:val="0"/>
          <w:numId w:val="1"/>
        </w:numPr>
        <w:pBdr>
          <w:top w:val="nil"/>
          <w:left w:val="nil"/>
          <w:bottom w:val="nil"/>
          <w:right w:val="nil"/>
          <w:between w:val="nil"/>
        </w:pBdr>
        <w:tabs>
          <w:tab w:val="left" w:pos="426"/>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highlight w:val="white"/>
        </w:rPr>
        <w:t>Рябкова Елена Васильевна - специалист Центра содействия трудоустройству ЧГУ</w:t>
      </w:r>
    </w:p>
    <w:p w:rsidR="001A5DC2" w:rsidRPr="00C07D63" w:rsidRDefault="005853E6" w:rsidP="007F071A">
      <w:pPr>
        <w:numPr>
          <w:ilvl w:val="0"/>
          <w:numId w:val="1"/>
        </w:numPr>
        <w:pBdr>
          <w:top w:val="nil"/>
          <w:left w:val="nil"/>
          <w:bottom w:val="nil"/>
          <w:right w:val="nil"/>
          <w:between w:val="nil"/>
        </w:pBdr>
        <w:shd w:val="clear" w:color="auto" w:fill="FFFFFF"/>
        <w:tabs>
          <w:tab w:val="left" w:pos="426"/>
          <w:tab w:val="left" w:pos="1134"/>
        </w:tabs>
        <w:spacing w:after="0"/>
        <w:ind w:left="0" w:firstLine="709"/>
        <w:jc w:val="both"/>
        <w:rPr>
          <w:rFonts w:ascii="Times New Roman" w:eastAsia="Times New Roman" w:hAnsi="Times New Roman" w:cs="Times New Roman"/>
          <w:color w:val="000000"/>
          <w:sz w:val="24"/>
          <w:szCs w:val="24"/>
        </w:rPr>
      </w:pPr>
      <w:r w:rsidRPr="00C07D63">
        <w:rPr>
          <w:rFonts w:ascii="Times New Roman" w:eastAsia="Times New Roman" w:hAnsi="Times New Roman" w:cs="Times New Roman"/>
          <w:color w:val="000000"/>
          <w:sz w:val="24"/>
          <w:szCs w:val="24"/>
        </w:rPr>
        <w:t>Рескова Наталья Евгеньевна</w:t>
      </w:r>
      <w:r w:rsidR="007F071A">
        <w:rPr>
          <w:rFonts w:ascii="Times New Roman" w:eastAsia="Times New Roman" w:hAnsi="Times New Roman" w:cs="Times New Roman"/>
          <w:color w:val="000000"/>
          <w:sz w:val="24"/>
          <w:szCs w:val="24"/>
        </w:rPr>
        <w:t xml:space="preserve"> - </w:t>
      </w:r>
      <w:r w:rsidRPr="00C07D63">
        <w:rPr>
          <w:rFonts w:ascii="Times New Roman" w:eastAsia="Times New Roman" w:hAnsi="Times New Roman" w:cs="Times New Roman"/>
          <w:color w:val="000000"/>
          <w:sz w:val="24"/>
          <w:szCs w:val="24"/>
        </w:rPr>
        <w:t>педагог-психолог ЧГУ</w:t>
      </w:r>
    </w:p>
    <w:p w:rsidR="001A5DC2" w:rsidRPr="00C07D63" w:rsidRDefault="005853E6" w:rsidP="007F071A">
      <w:pPr>
        <w:numPr>
          <w:ilvl w:val="0"/>
          <w:numId w:val="1"/>
        </w:numPr>
        <w:pBdr>
          <w:top w:val="nil"/>
          <w:left w:val="nil"/>
          <w:bottom w:val="nil"/>
          <w:right w:val="nil"/>
          <w:between w:val="nil"/>
        </w:pBdr>
        <w:shd w:val="clear" w:color="auto" w:fill="FFFFFF"/>
        <w:tabs>
          <w:tab w:val="left" w:pos="426"/>
          <w:tab w:val="left" w:pos="1134"/>
        </w:tabs>
        <w:spacing w:after="0"/>
        <w:ind w:left="0" w:firstLine="709"/>
        <w:jc w:val="both"/>
        <w:rPr>
          <w:rFonts w:ascii="Times New Roman" w:eastAsia="Times New Roman" w:hAnsi="Times New Roman" w:cs="Times New Roman"/>
          <w:sz w:val="24"/>
          <w:szCs w:val="24"/>
        </w:rPr>
      </w:pPr>
      <w:r w:rsidRPr="00C07D63">
        <w:rPr>
          <w:rFonts w:ascii="Times New Roman" w:eastAsia="Times New Roman" w:hAnsi="Times New Roman" w:cs="Times New Roman"/>
          <w:sz w:val="24"/>
          <w:szCs w:val="24"/>
        </w:rPr>
        <w:t>Осьмук Людмила Алексеевна</w:t>
      </w:r>
      <w:r w:rsidR="007F071A">
        <w:rPr>
          <w:rFonts w:ascii="Times New Roman" w:eastAsia="Times New Roman" w:hAnsi="Times New Roman" w:cs="Times New Roman"/>
          <w:sz w:val="24"/>
          <w:szCs w:val="24"/>
        </w:rPr>
        <w:t xml:space="preserve"> </w:t>
      </w:r>
      <w:r w:rsidRPr="00C07D63">
        <w:rPr>
          <w:rFonts w:ascii="Times New Roman" w:eastAsia="Times New Roman" w:hAnsi="Times New Roman" w:cs="Times New Roman"/>
          <w:sz w:val="24"/>
          <w:szCs w:val="24"/>
        </w:rPr>
        <w:t xml:space="preserve">- </w:t>
      </w:r>
      <w:r w:rsidRPr="00C07D63">
        <w:rPr>
          <w:rFonts w:ascii="Times New Roman" w:eastAsia="Times New Roman" w:hAnsi="Times New Roman" w:cs="Times New Roman"/>
          <w:sz w:val="24"/>
          <w:szCs w:val="24"/>
          <w:highlight w:val="white"/>
        </w:rPr>
        <w:t>директор РУМЦ НГТУ</w:t>
      </w:r>
    </w:p>
    <w:p w:rsidR="001A5DC2" w:rsidRPr="00C07D63" w:rsidRDefault="005853E6" w:rsidP="007F071A">
      <w:pPr>
        <w:numPr>
          <w:ilvl w:val="0"/>
          <w:numId w:val="1"/>
        </w:numPr>
        <w:pBdr>
          <w:top w:val="nil"/>
          <w:left w:val="nil"/>
          <w:bottom w:val="nil"/>
          <w:right w:val="nil"/>
          <w:between w:val="nil"/>
        </w:pBdr>
        <w:shd w:val="clear" w:color="auto" w:fill="FFFFFF"/>
        <w:tabs>
          <w:tab w:val="left" w:pos="426"/>
          <w:tab w:val="left" w:pos="1134"/>
        </w:tabs>
        <w:spacing w:after="0"/>
        <w:ind w:left="0" w:firstLine="709"/>
        <w:jc w:val="both"/>
        <w:rPr>
          <w:rFonts w:ascii="Times New Roman" w:eastAsia="Times New Roman" w:hAnsi="Times New Roman" w:cs="Times New Roman"/>
          <w:sz w:val="24"/>
          <w:szCs w:val="24"/>
          <w:highlight w:val="white"/>
        </w:rPr>
      </w:pPr>
      <w:r w:rsidRPr="00C07D63">
        <w:rPr>
          <w:rFonts w:ascii="Times New Roman" w:eastAsia="Times New Roman" w:hAnsi="Times New Roman" w:cs="Times New Roman"/>
          <w:sz w:val="24"/>
          <w:szCs w:val="24"/>
          <w:highlight w:val="white"/>
        </w:rPr>
        <w:t>Марсавина Анастасия Владимировна - инспектор-специалист Центра инклю</w:t>
      </w:r>
      <w:r w:rsidR="007F071A">
        <w:rPr>
          <w:rFonts w:ascii="Times New Roman" w:eastAsia="Times New Roman" w:hAnsi="Times New Roman" w:cs="Times New Roman"/>
          <w:sz w:val="24"/>
          <w:szCs w:val="24"/>
          <w:highlight w:val="white"/>
        </w:rPr>
        <w:t>зивного сопровождения НГТУ</w:t>
      </w:r>
    </w:p>
    <w:p w:rsidR="001A5DC2" w:rsidRPr="00890F32" w:rsidRDefault="005853E6" w:rsidP="00890F32">
      <w:pPr>
        <w:numPr>
          <w:ilvl w:val="0"/>
          <w:numId w:val="1"/>
        </w:numPr>
        <w:pBdr>
          <w:top w:val="nil"/>
          <w:left w:val="nil"/>
          <w:bottom w:val="nil"/>
          <w:right w:val="nil"/>
          <w:between w:val="nil"/>
        </w:pBdr>
        <w:shd w:val="clear" w:color="auto" w:fill="FFFFFF"/>
        <w:tabs>
          <w:tab w:val="left" w:pos="426"/>
          <w:tab w:val="left" w:pos="1134"/>
        </w:tabs>
        <w:spacing w:after="0"/>
        <w:ind w:left="0" w:firstLine="709"/>
        <w:jc w:val="both"/>
        <w:rPr>
          <w:rFonts w:ascii="Times New Roman" w:hAnsi="Times New Roman" w:cs="Times New Roman"/>
          <w:b/>
          <w:color w:val="000000"/>
          <w:sz w:val="24"/>
          <w:szCs w:val="24"/>
        </w:rPr>
      </w:pPr>
      <w:r w:rsidRPr="00890F32">
        <w:rPr>
          <w:rFonts w:ascii="Times New Roman" w:eastAsia="Times New Roman" w:hAnsi="Times New Roman" w:cs="Times New Roman"/>
          <w:sz w:val="24"/>
          <w:szCs w:val="24"/>
          <w:highlight w:val="white"/>
        </w:rPr>
        <w:t>Радзиевская Маргарита Васильевна - социальный-педагог Центра инклюзивного сопровождения НГТУ</w:t>
      </w:r>
    </w:p>
    <w:sectPr w:rsidR="001A5DC2" w:rsidRPr="00890F32" w:rsidSect="00C427BC">
      <w:pgSz w:w="11906" w:h="16838"/>
      <w:pgMar w:top="851" w:right="1136" w:bottom="1440" w:left="1440" w:header="0" w:footer="0" w:gutter="0"/>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62" w15:done="0"/>
  <w15:commentEx w15:paraId="00000263" w15:done="0"/>
  <w15:commentEx w15:paraId="00000264" w15:done="0"/>
  <w15:commentEx w15:paraId="000002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097" w:rsidRDefault="00215097" w:rsidP="001A5DC2">
      <w:pPr>
        <w:spacing w:after="0" w:line="240" w:lineRule="auto"/>
      </w:pPr>
      <w:r>
        <w:separator/>
      </w:r>
    </w:p>
  </w:endnote>
  <w:endnote w:type="continuationSeparator" w:id="0">
    <w:p w:rsidR="00215097" w:rsidRDefault="00215097" w:rsidP="001A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Roboto">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097" w:rsidRDefault="00215097" w:rsidP="001A5DC2">
      <w:pPr>
        <w:spacing w:after="0" w:line="240" w:lineRule="auto"/>
      </w:pPr>
      <w:r>
        <w:separator/>
      </w:r>
    </w:p>
  </w:footnote>
  <w:footnote w:type="continuationSeparator" w:id="0">
    <w:p w:rsidR="00215097" w:rsidRDefault="00215097" w:rsidP="001A5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91F"/>
    <w:multiLevelType w:val="multilevel"/>
    <w:tmpl w:val="A3E07432"/>
    <w:lvl w:ilvl="0">
      <w:start w:val="2"/>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B3E751B"/>
    <w:multiLevelType w:val="multilevel"/>
    <w:tmpl w:val="C8B083E4"/>
    <w:lvl w:ilvl="0">
      <w:start w:val="1"/>
      <w:numFmt w:val="bullet"/>
      <w:lvlText w:val="-"/>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
    <w:nsid w:val="11E47F04"/>
    <w:multiLevelType w:val="multilevel"/>
    <w:tmpl w:val="273E0136"/>
    <w:lvl w:ilvl="0">
      <w:start w:val="1"/>
      <w:numFmt w:val="decimal"/>
      <w:lvlText w:val="%1)"/>
      <w:lvlJc w:val="left"/>
      <w:pPr>
        <w:ind w:left="106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CC2886"/>
    <w:multiLevelType w:val="multilevel"/>
    <w:tmpl w:val="9AD2DBC0"/>
    <w:lvl w:ilvl="0">
      <w:start w:val="4"/>
      <w:numFmt w:val="upp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1D5E4CD6"/>
    <w:multiLevelType w:val="multilevel"/>
    <w:tmpl w:val="D7A6A950"/>
    <w:lvl w:ilvl="0">
      <w:start w:val="1"/>
      <w:numFmt w:val="bullet"/>
      <w:lvlText w:val="-"/>
      <w:lvlJc w:val="left"/>
      <w:pPr>
        <w:ind w:left="0" w:firstLine="0"/>
      </w:pPr>
      <w:rPr>
        <w:b w:val="0"/>
        <w:i w:val="0"/>
        <w:smallCaps w:val="0"/>
        <w:strike w:val="0"/>
        <w:color w:val="000000"/>
        <w:sz w:val="28"/>
        <w:szCs w:val="28"/>
        <w:u w:val="none"/>
        <w:vertAlign w:val="baseline"/>
      </w:rPr>
    </w:lvl>
    <w:lvl w:ilvl="1">
      <w:start w:val="1"/>
      <w:numFmt w:val="bullet"/>
      <w:lvlText w:val="-"/>
      <w:lvlJc w:val="left"/>
      <w:pPr>
        <w:ind w:left="0" w:firstLine="0"/>
      </w:pPr>
      <w:rPr>
        <w:b w:val="0"/>
        <w:i w:val="0"/>
        <w:smallCaps w:val="0"/>
        <w:strike w:val="0"/>
        <w:color w:val="000000"/>
        <w:sz w:val="28"/>
        <w:szCs w:val="28"/>
        <w:u w:val="none"/>
        <w:vertAlign w:val="baseline"/>
      </w:rPr>
    </w:lvl>
    <w:lvl w:ilvl="2">
      <w:start w:val="1"/>
      <w:numFmt w:val="bullet"/>
      <w:lvlText w:val="-"/>
      <w:lvlJc w:val="left"/>
      <w:pPr>
        <w:ind w:left="0" w:firstLine="0"/>
      </w:pPr>
      <w:rPr>
        <w:b w:val="0"/>
        <w:i w:val="0"/>
        <w:smallCaps w:val="0"/>
        <w:strike w:val="0"/>
        <w:color w:val="000000"/>
        <w:sz w:val="28"/>
        <w:szCs w:val="28"/>
        <w:u w:val="none"/>
        <w:vertAlign w:val="baseline"/>
      </w:rPr>
    </w:lvl>
    <w:lvl w:ilvl="3">
      <w:start w:val="1"/>
      <w:numFmt w:val="bullet"/>
      <w:lvlText w:val="-"/>
      <w:lvlJc w:val="left"/>
      <w:pPr>
        <w:ind w:left="0" w:firstLine="0"/>
      </w:pPr>
      <w:rPr>
        <w:b w:val="0"/>
        <w:i w:val="0"/>
        <w:smallCaps w:val="0"/>
        <w:strike w:val="0"/>
        <w:color w:val="000000"/>
        <w:sz w:val="28"/>
        <w:szCs w:val="28"/>
        <w:u w:val="none"/>
        <w:vertAlign w:val="baseline"/>
      </w:rPr>
    </w:lvl>
    <w:lvl w:ilvl="4">
      <w:start w:val="1"/>
      <w:numFmt w:val="bullet"/>
      <w:lvlText w:val="-"/>
      <w:lvlJc w:val="left"/>
      <w:pPr>
        <w:ind w:left="0" w:firstLine="0"/>
      </w:pPr>
      <w:rPr>
        <w:b w:val="0"/>
        <w:i w:val="0"/>
        <w:smallCaps w:val="0"/>
        <w:strike w:val="0"/>
        <w:color w:val="000000"/>
        <w:sz w:val="28"/>
        <w:szCs w:val="28"/>
        <w:u w:val="none"/>
        <w:vertAlign w:val="baseline"/>
      </w:rPr>
    </w:lvl>
    <w:lvl w:ilvl="5">
      <w:start w:val="1"/>
      <w:numFmt w:val="bullet"/>
      <w:lvlText w:val="-"/>
      <w:lvlJc w:val="left"/>
      <w:pPr>
        <w:ind w:left="0" w:firstLine="0"/>
      </w:pPr>
      <w:rPr>
        <w:b w:val="0"/>
        <w:i w:val="0"/>
        <w:smallCaps w:val="0"/>
        <w:strike w:val="0"/>
        <w:color w:val="000000"/>
        <w:sz w:val="28"/>
        <w:szCs w:val="28"/>
        <w:u w:val="none"/>
        <w:vertAlign w:val="baseline"/>
      </w:rPr>
    </w:lvl>
    <w:lvl w:ilvl="6">
      <w:start w:val="1"/>
      <w:numFmt w:val="bullet"/>
      <w:lvlText w:val="-"/>
      <w:lvlJc w:val="left"/>
      <w:pPr>
        <w:ind w:left="0" w:firstLine="0"/>
      </w:pPr>
      <w:rPr>
        <w:b w:val="0"/>
        <w:i w:val="0"/>
        <w:smallCaps w:val="0"/>
        <w:strike w:val="0"/>
        <w:color w:val="000000"/>
        <w:sz w:val="28"/>
        <w:szCs w:val="28"/>
        <w:u w:val="none"/>
        <w:vertAlign w:val="baseline"/>
      </w:rPr>
    </w:lvl>
    <w:lvl w:ilvl="7">
      <w:start w:val="1"/>
      <w:numFmt w:val="bullet"/>
      <w:lvlText w:val="-"/>
      <w:lvlJc w:val="left"/>
      <w:pPr>
        <w:ind w:left="0" w:firstLine="0"/>
      </w:pPr>
      <w:rPr>
        <w:b w:val="0"/>
        <w:i w:val="0"/>
        <w:smallCaps w:val="0"/>
        <w:strike w:val="0"/>
        <w:color w:val="000000"/>
        <w:sz w:val="28"/>
        <w:szCs w:val="28"/>
        <w:u w:val="none"/>
        <w:vertAlign w:val="baseline"/>
      </w:rPr>
    </w:lvl>
    <w:lvl w:ilvl="8">
      <w:start w:val="1"/>
      <w:numFmt w:val="bullet"/>
      <w:lvlText w:val="-"/>
      <w:lvlJc w:val="left"/>
      <w:pPr>
        <w:ind w:left="0" w:firstLine="0"/>
      </w:pPr>
      <w:rPr>
        <w:b w:val="0"/>
        <w:i w:val="0"/>
        <w:smallCaps w:val="0"/>
        <w:strike w:val="0"/>
        <w:color w:val="000000"/>
        <w:sz w:val="28"/>
        <w:szCs w:val="28"/>
        <w:u w:val="none"/>
        <w:vertAlign w:val="baseline"/>
      </w:rPr>
    </w:lvl>
  </w:abstractNum>
  <w:abstractNum w:abstractNumId="5">
    <w:nsid w:val="20952075"/>
    <w:multiLevelType w:val="multilevel"/>
    <w:tmpl w:val="B8C869F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nsid w:val="2F87033A"/>
    <w:multiLevelType w:val="multilevel"/>
    <w:tmpl w:val="EC4E0040"/>
    <w:lvl w:ilvl="0">
      <w:start w:val="12"/>
      <w:numFmt w:val="decimal"/>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3B4869F7"/>
    <w:multiLevelType w:val="multilevel"/>
    <w:tmpl w:val="0CAEB49A"/>
    <w:lvl w:ilvl="0">
      <w:start w:val="1"/>
      <w:numFmt w:val="bullet"/>
      <w:lvlText w:val="−"/>
      <w:lvlJc w:val="left"/>
      <w:pPr>
        <w:ind w:left="644" w:hanging="357"/>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8">
    <w:nsid w:val="3FA7277A"/>
    <w:multiLevelType w:val="multilevel"/>
    <w:tmpl w:val="57748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1630AE7"/>
    <w:multiLevelType w:val="multilevel"/>
    <w:tmpl w:val="3812539C"/>
    <w:lvl w:ilvl="0">
      <w:start w:val="1"/>
      <w:numFmt w:val="decimal"/>
      <w:lvlText w:val="%1)"/>
      <w:lvlJc w:val="left"/>
      <w:pPr>
        <w:ind w:left="106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41F3290"/>
    <w:multiLevelType w:val="multilevel"/>
    <w:tmpl w:val="E3920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D221016"/>
    <w:multiLevelType w:val="multilevel"/>
    <w:tmpl w:val="83F6FE7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4E957BA"/>
    <w:multiLevelType w:val="multilevel"/>
    <w:tmpl w:val="73422CFE"/>
    <w:lvl w:ilvl="0">
      <w:start w:val="1"/>
      <w:numFmt w:val="decimal"/>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7A4A43BB"/>
    <w:multiLevelType w:val="multilevel"/>
    <w:tmpl w:val="63D67C4C"/>
    <w:lvl w:ilvl="0">
      <w:start w:val="1"/>
      <w:numFmt w:val="decimal"/>
      <w:lvlText w:val="%1)"/>
      <w:lvlJc w:val="left"/>
      <w:pPr>
        <w:ind w:left="928" w:hanging="360"/>
      </w:pPr>
      <w:rPr>
        <w:i/>
        <w:color w:val="000000"/>
        <w:u w:val="none"/>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7A4C0EDD"/>
    <w:multiLevelType w:val="multilevel"/>
    <w:tmpl w:val="CC2E7740"/>
    <w:lvl w:ilvl="0">
      <w:start w:val="1"/>
      <w:numFmt w:val="bullet"/>
      <w:lvlText w:val="-"/>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num w:numId="1">
    <w:abstractNumId w:val="9"/>
  </w:num>
  <w:num w:numId="2">
    <w:abstractNumId w:val="13"/>
  </w:num>
  <w:num w:numId="3">
    <w:abstractNumId w:val="0"/>
  </w:num>
  <w:num w:numId="4">
    <w:abstractNumId w:val="3"/>
  </w:num>
  <w:num w:numId="5">
    <w:abstractNumId w:val="14"/>
  </w:num>
  <w:num w:numId="6">
    <w:abstractNumId w:val="5"/>
  </w:num>
  <w:num w:numId="7">
    <w:abstractNumId w:val="6"/>
  </w:num>
  <w:num w:numId="8">
    <w:abstractNumId w:val="1"/>
  </w:num>
  <w:num w:numId="9">
    <w:abstractNumId w:val="4"/>
  </w:num>
  <w:num w:numId="10">
    <w:abstractNumId w:val="12"/>
  </w:num>
  <w:num w:numId="11">
    <w:abstractNumId w:val="7"/>
  </w:num>
  <w:num w:numId="12">
    <w:abstractNumId w:val="2"/>
  </w:num>
  <w:num w:numId="13">
    <w:abstractNumId w:val="1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DC2"/>
    <w:rsid w:val="001566FA"/>
    <w:rsid w:val="001A5DC2"/>
    <w:rsid w:val="00215097"/>
    <w:rsid w:val="0024073B"/>
    <w:rsid w:val="00331088"/>
    <w:rsid w:val="004138DF"/>
    <w:rsid w:val="004C4699"/>
    <w:rsid w:val="005853E6"/>
    <w:rsid w:val="007F071A"/>
    <w:rsid w:val="00890F32"/>
    <w:rsid w:val="00A14B22"/>
    <w:rsid w:val="00AB1F2F"/>
    <w:rsid w:val="00AF2D20"/>
    <w:rsid w:val="00BD013D"/>
    <w:rsid w:val="00C07D63"/>
    <w:rsid w:val="00C427BC"/>
    <w:rsid w:val="00C655F9"/>
    <w:rsid w:val="00D030F3"/>
    <w:rsid w:val="00DC5A0D"/>
    <w:rsid w:val="00E306A1"/>
    <w:rsid w:val="00EB5501"/>
    <w:rsid w:val="00EC7627"/>
    <w:rsid w:val="00EE31AA"/>
    <w:rsid w:val="00F91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1A"/>
    <w:rPr>
      <w:lang w:eastAsia="en-US"/>
    </w:rPr>
  </w:style>
  <w:style w:type="paragraph" w:styleId="1">
    <w:name w:val="heading 1"/>
    <w:basedOn w:val="a"/>
    <w:next w:val="a"/>
    <w:link w:val="10"/>
    <w:uiPriority w:val="9"/>
    <w:qFormat/>
    <w:rsid w:val="0039091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697A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0208"/>
    <w:pPr>
      <w:keepNext/>
      <w:spacing w:after="0" w:line="360" w:lineRule="auto"/>
      <w:jc w:val="center"/>
      <w:outlineLvl w:val="2"/>
    </w:pPr>
    <w:rPr>
      <w:rFonts w:ascii="Times New Roman" w:eastAsia="Times New Roman" w:hAnsi="Times New Roman"/>
      <w:b/>
      <w:sz w:val="24"/>
      <w:szCs w:val="20"/>
      <w:lang w:eastAsia="ru-RU"/>
    </w:rPr>
  </w:style>
  <w:style w:type="paragraph" w:styleId="4">
    <w:name w:val="heading 4"/>
    <w:basedOn w:val="11"/>
    <w:next w:val="11"/>
    <w:rsid w:val="001A5DC2"/>
    <w:pPr>
      <w:keepNext/>
      <w:keepLines/>
      <w:spacing w:before="240" w:after="40"/>
      <w:outlineLvl w:val="3"/>
    </w:pPr>
    <w:rPr>
      <w:b/>
      <w:sz w:val="24"/>
      <w:szCs w:val="24"/>
    </w:rPr>
  </w:style>
  <w:style w:type="paragraph" w:styleId="5">
    <w:name w:val="heading 5"/>
    <w:basedOn w:val="11"/>
    <w:next w:val="11"/>
    <w:rsid w:val="001A5DC2"/>
    <w:pPr>
      <w:keepNext/>
      <w:keepLines/>
      <w:spacing w:before="220" w:after="40"/>
      <w:outlineLvl w:val="4"/>
    </w:pPr>
    <w:rPr>
      <w:b/>
    </w:rPr>
  </w:style>
  <w:style w:type="paragraph" w:styleId="6">
    <w:name w:val="heading 6"/>
    <w:basedOn w:val="11"/>
    <w:next w:val="11"/>
    <w:rsid w:val="001A5DC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A5DC2"/>
  </w:style>
  <w:style w:type="table" w:customStyle="1" w:styleId="TableNormal">
    <w:name w:val="Table Normal"/>
    <w:rsid w:val="001A5DC2"/>
    <w:tblPr>
      <w:tblCellMar>
        <w:top w:w="0" w:type="dxa"/>
        <w:left w:w="0" w:type="dxa"/>
        <w:bottom w:w="0" w:type="dxa"/>
        <w:right w:w="0" w:type="dxa"/>
      </w:tblCellMar>
    </w:tblPr>
  </w:style>
  <w:style w:type="paragraph" w:styleId="a3">
    <w:name w:val="Title"/>
    <w:basedOn w:val="a"/>
    <w:link w:val="a4"/>
    <w:qFormat/>
    <w:rsid w:val="002338C6"/>
    <w:pPr>
      <w:spacing w:after="0" w:line="240" w:lineRule="auto"/>
      <w:jc w:val="center"/>
    </w:pPr>
    <w:rPr>
      <w:rFonts w:ascii="Times New Roman" w:eastAsia="Times New Roman" w:hAnsi="Times New Roman"/>
      <w:b/>
      <w:bCs/>
      <w:sz w:val="24"/>
      <w:szCs w:val="20"/>
    </w:rPr>
  </w:style>
  <w:style w:type="character" w:styleId="a5">
    <w:name w:val="Strong"/>
    <w:basedOn w:val="a0"/>
    <w:uiPriority w:val="22"/>
    <w:qFormat/>
    <w:rsid w:val="0003726C"/>
    <w:rPr>
      <w:b/>
      <w:bCs/>
    </w:rPr>
  </w:style>
  <w:style w:type="character" w:styleId="a6">
    <w:name w:val="Hyperlink"/>
    <w:basedOn w:val="a0"/>
    <w:uiPriority w:val="99"/>
    <w:unhideWhenUsed/>
    <w:rsid w:val="0003726C"/>
    <w:rPr>
      <w:color w:val="0000FF"/>
      <w:u w:val="single"/>
    </w:rPr>
  </w:style>
  <w:style w:type="paragraph" w:customStyle="1" w:styleId="consplustitlemailrucssattributepostfixmailrucssattributepostfixmailrucssattributepostfixmailrucssattributepostfixmailrucssattributepostfixmailrucssattributepostfixmailrucssattributepostfixmailrucssattributepostfixmailru">
    <w:name w:val="consplustitle_mailru_css_attribute_postfix_mailru_css_attribute_postfix_mailru_css_attribute_postfix_mailru_css_attribute_postfix_mailru_css_attribute_postfix_mailru_css_attribute_postfix_mailru_css_attribute_postfix_mailru_css_attribute_postfix_mailru_"/>
    <w:basedOn w:val="a"/>
    <w:rsid w:val="0003726C"/>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03726C"/>
    <w:pPr>
      <w:ind w:left="720"/>
      <w:contextualSpacing/>
    </w:pPr>
  </w:style>
  <w:style w:type="character" w:customStyle="1" w:styleId="30">
    <w:name w:val="Заголовок 3 Знак"/>
    <w:basedOn w:val="a0"/>
    <w:link w:val="3"/>
    <w:rsid w:val="00B90208"/>
    <w:rPr>
      <w:rFonts w:ascii="Times New Roman" w:eastAsia="Times New Roman" w:hAnsi="Times New Roman"/>
      <w:b/>
      <w:sz w:val="24"/>
    </w:rPr>
  </w:style>
  <w:style w:type="paragraph" w:customStyle="1" w:styleId="ConsPlusTitle">
    <w:name w:val="ConsPlusTitle"/>
    <w:rsid w:val="00B90208"/>
    <w:pPr>
      <w:widowControl w:val="0"/>
      <w:autoSpaceDE w:val="0"/>
      <w:autoSpaceDN w:val="0"/>
    </w:pPr>
    <w:rPr>
      <w:rFonts w:eastAsia="Times New Roman"/>
      <w:b/>
    </w:rPr>
  </w:style>
  <w:style w:type="character" w:customStyle="1" w:styleId="10">
    <w:name w:val="Заголовок 1 Знак"/>
    <w:basedOn w:val="a0"/>
    <w:link w:val="1"/>
    <w:uiPriority w:val="9"/>
    <w:rsid w:val="00390912"/>
    <w:rPr>
      <w:rFonts w:asciiTheme="majorHAnsi" w:eastAsiaTheme="majorEastAsia" w:hAnsiTheme="majorHAnsi" w:cstheme="majorBidi"/>
      <w:b/>
      <w:bCs/>
      <w:color w:val="365F91" w:themeColor="accent1" w:themeShade="BF"/>
      <w:sz w:val="28"/>
      <w:szCs w:val="28"/>
    </w:rPr>
  </w:style>
  <w:style w:type="paragraph" w:styleId="a8">
    <w:name w:val="Normal (Web)"/>
    <w:basedOn w:val="a"/>
    <w:uiPriority w:val="99"/>
    <w:unhideWhenUsed/>
    <w:rsid w:val="00B258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s-phone-number">
    <w:name w:val="js-phone-number"/>
    <w:basedOn w:val="a0"/>
    <w:rsid w:val="00B258EF"/>
  </w:style>
  <w:style w:type="character" w:customStyle="1" w:styleId="20">
    <w:name w:val="Заголовок 2 Знак"/>
    <w:basedOn w:val="a0"/>
    <w:link w:val="2"/>
    <w:uiPriority w:val="9"/>
    <w:rsid w:val="00697ACD"/>
    <w:rPr>
      <w:rFonts w:asciiTheme="majorHAnsi" w:eastAsiaTheme="majorEastAsia" w:hAnsiTheme="majorHAnsi" w:cstheme="majorBidi"/>
      <w:b/>
      <w:bCs/>
      <w:color w:val="4F81BD" w:themeColor="accent1"/>
      <w:sz w:val="26"/>
      <w:szCs w:val="26"/>
      <w:lang w:eastAsia="en-US"/>
    </w:rPr>
  </w:style>
  <w:style w:type="table" w:styleId="a9">
    <w:name w:val="Table Grid"/>
    <w:basedOn w:val="a1"/>
    <w:uiPriority w:val="39"/>
    <w:rsid w:val="008544D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C3153B"/>
  </w:style>
  <w:style w:type="character" w:styleId="aa">
    <w:name w:val="FollowedHyperlink"/>
    <w:basedOn w:val="a0"/>
    <w:uiPriority w:val="99"/>
    <w:semiHidden/>
    <w:unhideWhenUsed/>
    <w:rsid w:val="005127AF"/>
    <w:rPr>
      <w:color w:val="800080" w:themeColor="followedHyperlink"/>
      <w:u w:val="single"/>
    </w:rPr>
  </w:style>
  <w:style w:type="paragraph" w:customStyle="1" w:styleId="Default">
    <w:name w:val="Default"/>
    <w:rsid w:val="00825264"/>
    <w:pPr>
      <w:autoSpaceDE w:val="0"/>
      <w:autoSpaceDN w:val="0"/>
      <w:adjustRightInd w:val="0"/>
    </w:pPr>
    <w:rPr>
      <w:rFonts w:ascii="Times New Roman" w:hAnsi="Times New Roman"/>
      <w:color w:val="000000"/>
      <w:sz w:val="24"/>
      <w:szCs w:val="24"/>
    </w:rPr>
  </w:style>
  <w:style w:type="paragraph" w:styleId="ab">
    <w:name w:val="Balloon Text"/>
    <w:basedOn w:val="a"/>
    <w:link w:val="ac"/>
    <w:uiPriority w:val="99"/>
    <w:semiHidden/>
    <w:unhideWhenUsed/>
    <w:rsid w:val="00334D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34D72"/>
    <w:rPr>
      <w:rFonts w:ascii="Tahoma" w:hAnsi="Tahoma" w:cs="Tahoma"/>
      <w:sz w:val="16"/>
      <w:szCs w:val="16"/>
      <w:lang w:eastAsia="en-US"/>
    </w:rPr>
  </w:style>
  <w:style w:type="paragraph" w:customStyle="1" w:styleId="Style10">
    <w:name w:val="Style10"/>
    <w:basedOn w:val="a"/>
    <w:rsid w:val="002338C6"/>
    <w:pPr>
      <w:widowControl w:val="0"/>
      <w:autoSpaceDE w:val="0"/>
      <w:autoSpaceDN w:val="0"/>
      <w:adjustRightInd w:val="0"/>
      <w:spacing w:after="0" w:line="251" w:lineRule="exact"/>
      <w:ind w:firstLine="2098"/>
    </w:pPr>
    <w:rPr>
      <w:rFonts w:ascii="Times New Roman" w:eastAsia="Times New Roman" w:hAnsi="Times New Roman"/>
      <w:sz w:val="24"/>
      <w:szCs w:val="24"/>
      <w:lang w:eastAsia="ru-RU"/>
    </w:rPr>
  </w:style>
  <w:style w:type="character" w:customStyle="1" w:styleId="FontStyle13">
    <w:name w:val="Font Style13"/>
    <w:rsid w:val="002338C6"/>
    <w:rPr>
      <w:rFonts w:ascii="Times New Roman" w:hAnsi="Times New Roman" w:cs="Times New Roman"/>
      <w:sz w:val="20"/>
      <w:szCs w:val="20"/>
    </w:rPr>
  </w:style>
  <w:style w:type="paragraph" w:styleId="ad">
    <w:name w:val="header"/>
    <w:basedOn w:val="a"/>
    <w:link w:val="ae"/>
    <w:rsid w:val="002338C6"/>
    <w:pPr>
      <w:tabs>
        <w:tab w:val="center" w:pos="4677"/>
        <w:tab w:val="right" w:pos="9355"/>
      </w:tabs>
      <w:spacing w:after="0" w:line="240" w:lineRule="auto"/>
    </w:pPr>
    <w:rPr>
      <w:rFonts w:ascii="Verdana" w:eastAsia="Times New Roman" w:hAnsi="Verdana"/>
      <w:sz w:val="24"/>
      <w:szCs w:val="24"/>
    </w:rPr>
  </w:style>
  <w:style w:type="character" w:customStyle="1" w:styleId="ae">
    <w:name w:val="Верхний колонтитул Знак"/>
    <w:basedOn w:val="a0"/>
    <w:link w:val="ad"/>
    <w:rsid w:val="002338C6"/>
    <w:rPr>
      <w:rFonts w:ascii="Verdana" w:eastAsia="Times New Roman" w:hAnsi="Verdana"/>
      <w:sz w:val="24"/>
      <w:szCs w:val="24"/>
    </w:rPr>
  </w:style>
  <w:style w:type="character" w:customStyle="1" w:styleId="a4">
    <w:name w:val="Название Знак"/>
    <w:basedOn w:val="a0"/>
    <w:link w:val="a3"/>
    <w:rsid w:val="002338C6"/>
    <w:rPr>
      <w:rFonts w:ascii="Times New Roman" w:eastAsia="Times New Roman" w:hAnsi="Times New Roman"/>
      <w:b/>
      <w:bCs/>
      <w:sz w:val="24"/>
    </w:rPr>
  </w:style>
  <w:style w:type="paragraph" w:styleId="af">
    <w:name w:val="footer"/>
    <w:basedOn w:val="a"/>
    <w:link w:val="af0"/>
    <w:uiPriority w:val="99"/>
    <w:unhideWhenUsed/>
    <w:rsid w:val="007F3A8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F3A8C"/>
    <w:rPr>
      <w:sz w:val="22"/>
      <w:szCs w:val="22"/>
      <w:lang w:eastAsia="en-US"/>
    </w:rPr>
  </w:style>
  <w:style w:type="character" w:customStyle="1" w:styleId="rvpkg">
    <w:name w:val="rvpkg"/>
    <w:basedOn w:val="a0"/>
    <w:rsid w:val="008E0A3D"/>
  </w:style>
  <w:style w:type="paragraph" w:styleId="af1">
    <w:name w:val="Subtitle"/>
    <w:basedOn w:val="11"/>
    <w:next w:val="11"/>
    <w:rsid w:val="001A5DC2"/>
    <w:pPr>
      <w:keepNext/>
      <w:keepLines/>
      <w:spacing w:before="360" w:after="80"/>
    </w:pPr>
    <w:rPr>
      <w:rFonts w:ascii="Georgia" w:eastAsia="Georgia" w:hAnsi="Georgia" w:cs="Georgia"/>
      <w:i/>
      <w:color w:val="666666"/>
      <w:sz w:val="48"/>
      <w:szCs w:val="48"/>
    </w:rPr>
  </w:style>
  <w:style w:type="table" w:customStyle="1" w:styleId="af2">
    <w:basedOn w:val="TableNormal"/>
    <w:rsid w:val="001A5DC2"/>
    <w:tblPr>
      <w:tblStyleRowBandSize w:val="1"/>
      <w:tblStyleColBandSize w:val="1"/>
      <w:tblCellMar>
        <w:top w:w="0" w:type="dxa"/>
        <w:left w:w="115" w:type="dxa"/>
        <w:bottom w:w="0" w:type="dxa"/>
        <w:right w:w="115" w:type="dxa"/>
      </w:tblCellMar>
    </w:tblPr>
  </w:style>
  <w:style w:type="table" w:customStyle="1" w:styleId="af3">
    <w:basedOn w:val="TableNormal"/>
    <w:rsid w:val="001A5DC2"/>
    <w:tblPr>
      <w:tblStyleRowBandSize w:val="1"/>
      <w:tblStyleColBandSize w:val="1"/>
      <w:tblCellMar>
        <w:top w:w="0" w:type="dxa"/>
        <w:left w:w="108" w:type="dxa"/>
        <w:bottom w:w="0" w:type="dxa"/>
        <w:right w:w="108" w:type="dxa"/>
      </w:tblCellMar>
    </w:tblPr>
  </w:style>
  <w:style w:type="table" w:customStyle="1" w:styleId="af4">
    <w:basedOn w:val="TableNormal"/>
    <w:rsid w:val="001A5DC2"/>
    <w:tblPr>
      <w:tblStyleRowBandSize w:val="1"/>
      <w:tblStyleColBandSize w:val="1"/>
      <w:tblCellMar>
        <w:top w:w="0" w:type="dxa"/>
        <w:left w:w="115" w:type="dxa"/>
        <w:bottom w:w="0" w:type="dxa"/>
        <w:right w:w="115" w:type="dxa"/>
      </w:tblCellMar>
    </w:tblPr>
  </w:style>
  <w:style w:type="table" w:customStyle="1" w:styleId="af5">
    <w:basedOn w:val="TableNormal"/>
    <w:rsid w:val="001A5DC2"/>
    <w:tblPr>
      <w:tblStyleRowBandSize w:val="1"/>
      <w:tblStyleColBandSize w:val="1"/>
      <w:tblCellMar>
        <w:top w:w="0" w:type="dxa"/>
        <w:left w:w="0" w:type="dxa"/>
        <w:bottom w:w="0" w:type="dxa"/>
        <w:right w:w="0" w:type="dxa"/>
      </w:tblCellMar>
    </w:tblPr>
  </w:style>
  <w:style w:type="paragraph" w:styleId="af6">
    <w:name w:val="annotation text"/>
    <w:basedOn w:val="a"/>
    <w:link w:val="af7"/>
    <w:uiPriority w:val="99"/>
    <w:semiHidden/>
    <w:unhideWhenUsed/>
    <w:rsid w:val="001A5DC2"/>
    <w:pPr>
      <w:spacing w:line="240" w:lineRule="auto"/>
    </w:pPr>
    <w:rPr>
      <w:sz w:val="20"/>
      <w:szCs w:val="20"/>
    </w:rPr>
  </w:style>
  <w:style w:type="character" w:customStyle="1" w:styleId="af7">
    <w:name w:val="Текст примечания Знак"/>
    <w:basedOn w:val="a0"/>
    <w:link w:val="af6"/>
    <w:uiPriority w:val="99"/>
    <w:semiHidden/>
    <w:rsid w:val="001A5DC2"/>
    <w:rPr>
      <w:sz w:val="20"/>
      <w:szCs w:val="20"/>
      <w:lang w:eastAsia="en-US"/>
    </w:rPr>
  </w:style>
  <w:style w:type="character" w:styleId="af8">
    <w:name w:val="annotation reference"/>
    <w:basedOn w:val="a0"/>
    <w:uiPriority w:val="99"/>
    <w:semiHidden/>
    <w:unhideWhenUsed/>
    <w:rsid w:val="001A5DC2"/>
    <w:rPr>
      <w:sz w:val="16"/>
      <w:szCs w:val="16"/>
    </w:rPr>
  </w:style>
  <w:style w:type="paragraph" w:styleId="af9">
    <w:name w:val="Revision"/>
    <w:hidden/>
    <w:uiPriority w:val="99"/>
    <w:semiHidden/>
    <w:rsid w:val="007F071A"/>
    <w:pPr>
      <w:spacing w:after="0" w:line="240" w:lineRule="auto"/>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1A"/>
    <w:rPr>
      <w:lang w:eastAsia="en-US"/>
    </w:rPr>
  </w:style>
  <w:style w:type="paragraph" w:styleId="1">
    <w:name w:val="heading 1"/>
    <w:basedOn w:val="a"/>
    <w:next w:val="a"/>
    <w:link w:val="10"/>
    <w:uiPriority w:val="9"/>
    <w:qFormat/>
    <w:rsid w:val="0039091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697A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0208"/>
    <w:pPr>
      <w:keepNext/>
      <w:spacing w:after="0" w:line="360" w:lineRule="auto"/>
      <w:jc w:val="center"/>
      <w:outlineLvl w:val="2"/>
    </w:pPr>
    <w:rPr>
      <w:rFonts w:ascii="Times New Roman" w:eastAsia="Times New Roman" w:hAnsi="Times New Roman"/>
      <w:b/>
      <w:sz w:val="24"/>
      <w:szCs w:val="20"/>
      <w:lang w:eastAsia="ru-RU"/>
    </w:rPr>
  </w:style>
  <w:style w:type="paragraph" w:styleId="4">
    <w:name w:val="heading 4"/>
    <w:basedOn w:val="11"/>
    <w:next w:val="11"/>
    <w:rsid w:val="001A5DC2"/>
    <w:pPr>
      <w:keepNext/>
      <w:keepLines/>
      <w:spacing w:before="240" w:after="40"/>
      <w:outlineLvl w:val="3"/>
    </w:pPr>
    <w:rPr>
      <w:b/>
      <w:sz w:val="24"/>
      <w:szCs w:val="24"/>
    </w:rPr>
  </w:style>
  <w:style w:type="paragraph" w:styleId="5">
    <w:name w:val="heading 5"/>
    <w:basedOn w:val="11"/>
    <w:next w:val="11"/>
    <w:rsid w:val="001A5DC2"/>
    <w:pPr>
      <w:keepNext/>
      <w:keepLines/>
      <w:spacing w:before="220" w:after="40"/>
      <w:outlineLvl w:val="4"/>
    </w:pPr>
    <w:rPr>
      <w:b/>
    </w:rPr>
  </w:style>
  <w:style w:type="paragraph" w:styleId="6">
    <w:name w:val="heading 6"/>
    <w:basedOn w:val="11"/>
    <w:next w:val="11"/>
    <w:rsid w:val="001A5DC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A5DC2"/>
  </w:style>
  <w:style w:type="table" w:customStyle="1" w:styleId="TableNormal">
    <w:name w:val="Table Normal"/>
    <w:rsid w:val="001A5DC2"/>
    <w:tblPr>
      <w:tblCellMar>
        <w:top w:w="0" w:type="dxa"/>
        <w:left w:w="0" w:type="dxa"/>
        <w:bottom w:w="0" w:type="dxa"/>
        <w:right w:w="0" w:type="dxa"/>
      </w:tblCellMar>
    </w:tblPr>
  </w:style>
  <w:style w:type="paragraph" w:styleId="a3">
    <w:name w:val="Title"/>
    <w:basedOn w:val="a"/>
    <w:link w:val="a4"/>
    <w:qFormat/>
    <w:rsid w:val="002338C6"/>
    <w:pPr>
      <w:spacing w:after="0" w:line="240" w:lineRule="auto"/>
      <w:jc w:val="center"/>
    </w:pPr>
    <w:rPr>
      <w:rFonts w:ascii="Times New Roman" w:eastAsia="Times New Roman" w:hAnsi="Times New Roman"/>
      <w:b/>
      <w:bCs/>
      <w:sz w:val="24"/>
      <w:szCs w:val="20"/>
    </w:rPr>
  </w:style>
  <w:style w:type="character" w:styleId="a5">
    <w:name w:val="Strong"/>
    <w:basedOn w:val="a0"/>
    <w:uiPriority w:val="22"/>
    <w:qFormat/>
    <w:rsid w:val="0003726C"/>
    <w:rPr>
      <w:b/>
      <w:bCs/>
    </w:rPr>
  </w:style>
  <w:style w:type="character" w:styleId="a6">
    <w:name w:val="Hyperlink"/>
    <w:basedOn w:val="a0"/>
    <w:uiPriority w:val="99"/>
    <w:unhideWhenUsed/>
    <w:rsid w:val="0003726C"/>
    <w:rPr>
      <w:color w:val="0000FF"/>
      <w:u w:val="single"/>
    </w:rPr>
  </w:style>
  <w:style w:type="paragraph" w:customStyle="1" w:styleId="consplustitlemailrucssattributepostfixmailrucssattributepostfixmailrucssattributepostfixmailrucssattributepostfixmailrucssattributepostfixmailrucssattributepostfixmailrucssattributepostfixmailrucssattributepostfixmailru">
    <w:name w:val="consplustitle_mailru_css_attribute_postfix_mailru_css_attribute_postfix_mailru_css_attribute_postfix_mailru_css_attribute_postfix_mailru_css_attribute_postfix_mailru_css_attribute_postfix_mailru_css_attribute_postfix_mailru_css_attribute_postfix_mailru_"/>
    <w:basedOn w:val="a"/>
    <w:rsid w:val="0003726C"/>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03726C"/>
    <w:pPr>
      <w:ind w:left="720"/>
      <w:contextualSpacing/>
    </w:pPr>
  </w:style>
  <w:style w:type="character" w:customStyle="1" w:styleId="30">
    <w:name w:val="Заголовок 3 Знак"/>
    <w:basedOn w:val="a0"/>
    <w:link w:val="3"/>
    <w:rsid w:val="00B90208"/>
    <w:rPr>
      <w:rFonts w:ascii="Times New Roman" w:eastAsia="Times New Roman" w:hAnsi="Times New Roman"/>
      <w:b/>
      <w:sz w:val="24"/>
    </w:rPr>
  </w:style>
  <w:style w:type="paragraph" w:customStyle="1" w:styleId="ConsPlusTitle">
    <w:name w:val="ConsPlusTitle"/>
    <w:rsid w:val="00B90208"/>
    <w:pPr>
      <w:widowControl w:val="0"/>
      <w:autoSpaceDE w:val="0"/>
      <w:autoSpaceDN w:val="0"/>
    </w:pPr>
    <w:rPr>
      <w:rFonts w:eastAsia="Times New Roman"/>
      <w:b/>
    </w:rPr>
  </w:style>
  <w:style w:type="character" w:customStyle="1" w:styleId="10">
    <w:name w:val="Заголовок 1 Знак"/>
    <w:basedOn w:val="a0"/>
    <w:link w:val="1"/>
    <w:uiPriority w:val="9"/>
    <w:rsid w:val="00390912"/>
    <w:rPr>
      <w:rFonts w:asciiTheme="majorHAnsi" w:eastAsiaTheme="majorEastAsia" w:hAnsiTheme="majorHAnsi" w:cstheme="majorBidi"/>
      <w:b/>
      <w:bCs/>
      <w:color w:val="365F91" w:themeColor="accent1" w:themeShade="BF"/>
      <w:sz w:val="28"/>
      <w:szCs w:val="28"/>
    </w:rPr>
  </w:style>
  <w:style w:type="paragraph" w:styleId="a8">
    <w:name w:val="Normal (Web)"/>
    <w:basedOn w:val="a"/>
    <w:uiPriority w:val="99"/>
    <w:unhideWhenUsed/>
    <w:rsid w:val="00B258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s-phone-number">
    <w:name w:val="js-phone-number"/>
    <w:basedOn w:val="a0"/>
    <w:rsid w:val="00B258EF"/>
  </w:style>
  <w:style w:type="character" w:customStyle="1" w:styleId="20">
    <w:name w:val="Заголовок 2 Знак"/>
    <w:basedOn w:val="a0"/>
    <w:link w:val="2"/>
    <w:uiPriority w:val="9"/>
    <w:rsid w:val="00697ACD"/>
    <w:rPr>
      <w:rFonts w:asciiTheme="majorHAnsi" w:eastAsiaTheme="majorEastAsia" w:hAnsiTheme="majorHAnsi" w:cstheme="majorBidi"/>
      <w:b/>
      <w:bCs/>
      <w:color w:val="4F81BD" w:themeColor="accent1"/>
      <w:sz w:val="26"/>
      <w:szCs w:val="26"/>
      <w:lang w:eastAsia="en-US"/>
    </w:rPr>
  </w:style>
  <w:style w:type="table" w:styleId="a9">
    <w:name w:val="Table Grid"/>
    <w:basedOn w:val="a1"/>
    <w:uiPriority w:val="39"/>
    <w:rsid w:val="008544D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C3153B"/>
  </w:style>
  <w:style w:type="character" w:styleId="aa">
    <w:name w:val="FollowedHyperlink"/>
    <w:basedOn w:val="a0"/>
    <w:uiPriority w:val="99"/>
    <w:semiHidden/>
    <w:unhideWhenUsed/>
    <w:rsid w:val="005127AF"/>
    <w:rPr>
      <w:color w:val="800080" w:themeColor="followedHyperlink"/>
      <w:u w:val="single"/>
    </w:rPr>
  </w:style>
  <w:style w:type="paragraph" w:customStyle="1" w:styleId="Default">
    <w:name w:val="Default"/>
    <w:rsid w:val="00825264"/>
    <w:pPr>
      <w:autoSpaceDE w:val="0"/>
      <w:autoSpaceDN w:val="0"/>
      <w:adjustRightInd w:val="0"/>
    </w:pPr>
    <w:rPr>
      <w:rFonts w:ascii="Times New Roman" w:hAnsi="Times New Roman"/>
      <w:color w:val="000000"/>
      <w:sz w:val="24"/>
      <w:szCs w:val="24"/>
    </w:rPr>
  </w:style>
  <w:style w:type="paragraph" w:styleId="ab">
    <w:name w:val="Balloon Text"/>
    <w:basedOn w:val="a"/>
    <w:link w:val="ac"/>
    <w:uiPriority w:val="99"/>
    <w:semiHidden/>
    <w:unhideWhenUsed/>
    <w:rsid w:val="00334D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34D72"/>
    <w:rPr>
      <w:rFonts w:ascii="Tahoma" w:hAnsi="Tahoma" w:cs="Tahoma"/>
      <w:sz w:val="16"/>
      <w:szCs w:val="16"/>
      <w:lang w:eastAsia="en-US"/>
    </w:rPr>
  </w:style>
  <w:style w:type="paragraph" w:customStyle="1" w:styleId="Style10">
    <w:name w:val="Style10"/>
    <w:basedOn w:val="a"/>
    <w:rsid w:val="002338C6"/>
    <w:pPr>
      <w:widowControl w:val="0"/>
      <w:autoSpaceDE w:val="0"/>
      <w:autoSpaceDN w:val="0"/>
      <w:adjustRightInd w:val="0"/>
      <w:spacing w:after="0" w:line="251" w:lineRule="exact"/>
      <w:ind w:firstLine="2098"/>
    </w:pPr>
    <w:rPr>
      <w:rFonts w:ascii="Times New Roman" w:eastAsia="Times New Roman" w:hAnsi="Times New Roman"/>
      <w:sz w:val="24"/>
      <w:szCs w:val="24"/>
      <w:lang w:eastAsia="ru-RU"/>
    </w:rPr>
  </w:style>
  <w:style w:type="character" w:customStyle="1" w:styleId="FontStyle13">
    <w:name w:val="Font Style13"/>
    <w:rsid w:val="002338C6"/>
    <w:rPr>
      <w:rFonts w:ascii="Times New Roman" w:hAnsi="Times New Roman" w:cs="Times New Roman"/>
      <w:sz w:val="20"/>
      <w:szCs w:val="20"/>
    </w:rPr>
  </w:style>
  <w:style w:type="paragraph" w:styleId="ad">
    <w:name w:val="header"/>
    <w:basedOn w:val="a"/>
    <w:link w:val="ae"/>
    <w:rsid w:val="002338C6"/>
    <w:pPr>
      <w:tabs>
        <w:tab w:val="center" w:pos="4677"/>
        <w:tab w:val="right" w:pos="9355"/>
      </w:tabs>
      <w:spacing w:after="0" w:line="240" w:lineRule="auto"/>
    </w:pPr>
    <w:rPr>
      <w:rFonts w:ascii="Verdana" w:eastAsia="Times New Roman" w:hAnsi="Verdana"/>
      <w:sz w:val="24"/>
      <w:szCs w:val="24"/>
    </w:rPr>
  </w:style>
  <w:style w:type="character" w:customStyle="1" w:styleId="ae">
    <w:name w:val="Верхний колонтитул Знак"/>
    <w:basedOn w:val="a0"/>
    <w:link w:val="ad"/>
    <w:rsid w:val="002338C6"/>
    <w:rPr>
      <w:rFonts w:ascii="Verdana" w:eastAsia="Times New Roman" w:hAnsi="Verdana"/>
      <w:sz w:val="24"/>
      <w:szCs w:val="24"/>
    </w:rPr>
  </w:style>
  <w:style w:type="character" w:customStyle="1" w:styleId="a4">
    <w:name w:val="Название Знак"/>
    <w:basedOn w:val="a0"/>
    <w:link w:val="a3"/>
    <w:rsid w:val="002338C6"/>
    <w:rPr>
      <w:rFonts w:ascii="Times New Roman" w:eastAsia="Times New Roman" w:hAnsi="Times New Roman"/>
      <w:b/>
      <w:bCs/>
      <w:sz w:val="24"/>
    </w:rPr>
  </w:style>
  <w:style w:type="paragraph" w:styleId="af">
    <w:name w:val="footer"/>
    <w:basedOn w:val="a"/>
    <w:link w:val="af0"/>
    <w:uiPriority w:val="99"/>
    <w:unhideWhenUsed/>
    <w:rsid w:val="007F3A8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F3A8C"/>
    <w:rPr>
      <w:sz w:val="22"/>
      <w:szCs w:val="22"/>
      <w:lang w:eastAsia="en-US"/>
    </w:rPr>
  </w:style>
  <w:style w:type="character" w:customStyle="1" w:styleId="rvpkg">
    <w:name w:val="rvpkg"/>
    <w:basedOn w:val="a0"/>
    <w:rsid w:val="008E0A3D"/>
  </w:style>
  <w:style w:type="paragraph" w:styleId="af1">
    <w:name w:val="Subtitle"/>
    <w:basedOn w:val="11"/>
    <w:next w:val="11"/>
    <w:rsid w:val="001A5DC2"/>
    <w:pPr>
      <w:keepNext/>
      <w:keepLines/>
      <w:spacing w:before="360" w:after="80"/>
    </w:pPr>
    <w:rPr>
      <w:rFonts w:ascii="Georgia" w:eastAsia="Georgia" w:hAnsi="Georgia" w:cs="Georgia"/>
      <w:i/>
      <w:color w:val="666666"/>
      <w:sz w:val="48"/>
      <w:szCs w:val="48"/>
    </w:rPr>
  </w:style>
  <w:style w:type="table" w:customStyle="1" w:styleId="af2">
    <w:basedOn w:val="TableNormal"/>
    <w:rsid w:val="001A5DC2"/>
    <w:tblPr>
      <w:tblStyleRowBandSize w:val="1"/>
      <w:tblStyleColBandSize w:val="1"/>
      <w:tblCellMar>
        <w:top w:w="0" w:type="dxa"/>
        <w:left w:w="115" w:type="dxa"/>
        <w:bottom w:w="0" w:type="dxa"/>
        <w:right w:w="115" w:type="dxa"/>
      </w:tblCellMar>
    </w:tblPr>
  </w:style>
  <w:style w:type="table" w:customStyle="1" w:styleId="af3">
    <w:basedOn w:val="TableNormal"/>
    <w:rsid w:val="001A5DC2"/>
    <w:tblPr>
      <w:tblStyleRowBandSize w:val="1"/>
      <w:tblStyleColBandSize w:val="1"/>
      <w:tblCellMar>
        <w:top w:w="0" w:type="dxa"/>
        <w:left w:w="108" w:type="dxa"/>
        <w:bottom w:w="0" w:type="dxa"/>
        <w:right w:w="108" w:type="dxa"/>
      </w:tblCellMar>
    </w:tblPr>
  </w:style>
  <w:style w:type="table" w:customStyle="1" w:styleId="af4">
    <w:basedOn w:val="TableNormal"/>
    <w:rsid w:val="001A5DC2"/>
    <w:tblPr>
      <w:tblStyleRowBandSize w:val="1"/>
      <w:tblStyleColBandSize w:val="1"/>
      <w:tblCellMar>
        <w:top w:w="0" w:type="dxa"/>
        <w:left w:w="115" w:type="dxa"/>
        <w:bottom w:w="0" w:type="dxa"/>
        <w:right w:w="115" w:type="dxa"/>
      </w:tblCellMar>
    </w:tblPr>
  </w:style>
  <w:style w:type="table" w:customStyle="1" w:styleId="af5">
    <w:basedOn w:val="TableNormal"/>
    <w:rsid w:val="001A5DC2"/>
    <w:tblPr>
      <w:tblStyleRowBandSize w:val="1"/>
      <w:tblStyleColBandSize w:val="1"/>
      <w:tblCellMar>
        <w:top w:w="0" w:type="dxa"/>
        <w:left w:w="0" w:type="dxa"/>
        <w:bottom w:w="0" w:type="dxa"/>
        <w:right w:w="0" w:type="dxa"/>
      </w:tblCellMar>
    </w:tblPr>
  </w:style>
  <w:style w:type="paragraph" w:styleId="af6">
    <w:name w:val="annotation text"/>
    <w:basedOn w:val="a"/>
    <w:link w:val="af7"/>
    <w:uiPriority w:val="99"/>
    <w:semiHidden/>
    <w:unhideWhenUsed/>
    <w:rsid w:val="001A5DC2"/>
    <w:pPr>
      <w:spacing w:line="240" w:lineRule="auto"/>
    </w:pPr>
    <w:rPr>
      <w:sz w:val="20"/>
      <w:szCs w:val="20"/>
    </w:rPr>
  </w:style>
  <w:style w:type="character" w:customStyle="1" w:styleId="af7">
    <w:name w:val="Текст примечания Знак"/>
    <w:basedOn w:val="a0"/>
    <w:link w:val="af6"/>
    <w:uiPriority w:val="99"/>
    <w:semiHidden/>
    <w:rsid w:val="001A5DC2"/>
    <w:rPr>
      <w:sz w:val="20"/>
      <w:szCs w:val="20"/>
      <w:lang w:eastAsia="en-US"/>
    </w:rPr>
  </w:style>
  <w:style w:type="character" w:styleId="af8">
    <w:name w:val="annotation reference"/>
    <w:basedOn w:val="a0"/>
    <w:uiPriority w:val="99"/>
    <w:semiHidden/>
    <w:unhideWhenUsed/>
    <w:rsid w:val="001A5DC2"/>
    <w:rPr>
      <w:sz w:val="16"/>
      <w:szCs w:val="16"/>
    </w:rPr>
  </w:style>
  <w:style w:type="paragraph" w:styleId="af9">
    <w:name w:val="Revision"/>
    <w:hidden/>
    <w:uiPriority w:val="99"/>
    <w:semiHidden/>
    <w:rsid w:val="007F071A"/>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yandex.ru/u/63e4adf9068ff02d612769e8/" TargetMode="External"/><Relationship Id="rId18" Type="http://schemas.openxmlformats.org/officeDocument/2006/relationships/hyperlink" Target="https://forms.yandex.ru/u/63e4adf9068ff02d612769e8/" TargetMode="External"/><Relationship Id="rId26" Type="http://schemas.openxmlformats.org/officeDocument/2006/relationships/hyperlink" Target="mailto:rumc@herzen.spb.ru" TargetMode="External"/><Relationship Id="rId39" Type="http://schemas.openxmlformats.org/officeDocument/2006/relationships/hyperlink" Target="mailto:rumz@sfedu.ru" TargetMode="External"/><Relationship Id="rId21" Type="http://schemas.openxmlformats.org/officeDocument/2006/relationships/hyperlink" Target="https://forms.yandex.ru/u/63e4adf9068ff02d612769e8/" TargetMode="External"/><Relationship Id="rId34" Type="http://schemas.openxmlformats.org/officeDocument/2006/relationships/hyperlink" Target="mailto:rumc@mininuniver.ru" TargetMode="External"/><Relationship Id="rId42" Type="http://schemas.openxmlformats.org/officeDocument/2006/relationships/hyperlink" Target="mailto:rumc@rzgmu.r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rumts_szfo_chgu@mail.ru" TargetMode="External"/><Relationship Id="rId29" Type="http://schemas.openxmlformats.org/officeDocument/2006/relationships/hyperlink" Target="mailto:rumts_szfo_chgu@mai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rumc@bmstu.ru" TargetMode="External"/><Relationship Id="rId32" Type="http://schemas.openxmlformats.org/officeDocument/2006/relationships/hyperlink" Target="mailto:rgsai@post.mkrf.ru" TargetMode="External"/><Relationship Id="rId37" Type="http://schemas.openxmlformats.org/officeDocument/2006/relationships/hyperlink" Target="mailto:rumc@csu.ru" TargetMode="External"/><Relationship Id="rId40" Type="http://schemas.openxmlformats.org/officeDocument/2006/relationships/hyperlink" Target="http://rumc.sfedu.ru/" TargetMode="External"/><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forms.yandex.ru/u/63e4adf9068ff02d612769e8/" TargetMode="External"/><Relationship Id="rId23" Type="http://schemas.openxmlformats.org/officeDocument/2006/relationships/hyperlink" Target="mailto:rumts@mggeu.ru" TargetMode="External"/><Relationship Id="rId28" Type="http://schemas.openxmlformats.org/officeDocument/2006/relationships/hyperlink" Target="mailto:rumc_skfo@ncfu.ru" TargetMode="External"/><Relationship Id="rId36" Type="http://schemas.openxmlformats.org/officeDocument/2006/relationships/hyperlink" Target="mailto:rumts@utmn.ru" TargetMode="External"/><Relationship Id="rId10" Type="http://schemas.openxmlformats.org/officeDocument/2006/relationships/image" Target="media/image1.png"/><Relationship Id="rId19" Type="http://schemas.openxmlformats.org/officeDocument/2006/relationships/hyperlink" Target="http://www.chsu.ru" TargetMode="External"/><Relationship Id="rId31" Type="http://schemas.openxmlformats.org/officeDocument/2006/relationships/hyperlink" Target="mailto:rumc@gtsolifk.ru"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mailto:rumc@guu.ru" TargetMode="External"/><Relationship Id="rId27" Type="http://schemas.openxmlformats.org/officeDocument/2006/relationships/hyperlink" Target="mailto:Rumts.rgsu@gmail.com" TargetMode="External"/><Relationship Id="rId30" Type="http://schemas.openxmlformats.org/officeDocument/2006/relationships/hyperlink" Target="mailto:info.imo.miit@gmail.com" TargetMode="External"/><Relationship Id="rId35" Type="http://schemas.openxmlformats.org/officeDocument/2006/relationships/hyperlink" Target="mailto:rumc@pnu.edu.ru" TargetMode="External"/><Relationship Id="rId43" Type="http://schemas.openxmlformats.org/officeDocument/2006/relationships/hyperlink" Target="mailto:rumc@guz.ru" TargetMode="Externa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hyperlink" Target="mailto:rumc@corp.nstu.ru" TargetMode="External"/><Relationship Id="rId33" Type="http://schemas.openxmlformats.org/officeDocument/2006/relationships/hyperlink" Target="mailto:rumc@vyatsu.ru" TargetMode="External"/><Relationship Id="rId38" Type="http://schemas.openxmlformats.org/officeDocument/2006/relationships/hyperlink" Target="mailto:rumtskfu@gmail.com" TargetMode="External"/><Relationship Id="rId20" Type="http://schemas.openxmlformats.org/officeDocument/2006/relationships/hyperlink" Target="mailto:rumts_szfo_chgu@mail.ru" TargetMode="External"/><Relationship Id="rId41" Type="http://schemas.openxmlformats.org/officeDocument/2006/relationships/hyperlink" Target="mailto:rumts.mgppu@gmail.com" TargetMode="External"/><Relationship Id="rId5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g+ceeIl9yaIERKiE+oZbsU+Ayw==">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</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F8D6CD-FAB0-4417-9D9E-1A7D3EAA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6725</Words>
  <Characters>38338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ISTR</Company>
  <LinksUpToDate>false</LinksUpToDate>
  <CharactersWithSpaces>44974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dc:creator>
  <cp:lastModifiedBy>Елена В. Угрюмова</cp:lastModifiedBy>
  <cp:revision>2</cp:revision>
  <cp:lastPrinted>2023-03-14T06:12:00Z</cp:lastPrinted>
  <dcterms:created xsi:type="dcterms:W3CDTF">2023-03-21T02:12:00Z</dcterms:created>
  <dcterms:modified xsi:type="dcterms:W3CDTF">2023-03-21T02:12:00Z</dcterms:modified>
</cp:coreProperties>
</file>